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55CD" w14:textId="3459D4E8" w:rsidR="00D77AF8" w:rsidRPr="00D77AF8" w:rsidRDefault="00D77AF8" w:rsidP="00D77A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>สรุปประเด็นอุบัติการณ์ความเสี่ยง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ทีม</w:t>
      </w:r>
      <w:r>
        <w:rPr>
          <w:rFonts w:ascii="TH SarabunPSK" w:hAnsi="TH SarabunPSK" w:cs="TH SarabunPSK"/>
          <w:b/>
          <w:bCs/>
          <w:sz w:val="32"/>
          <w:szCs w:val="32"/>
        </w:rPr>
        <w:t>RM/</w:t>
      </w: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ข้อเสนอแนะและแนวทางการแก้ไข ประจำเดือน</w:t>
      </w:r>
      <w:r w:rsidR="00016A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ธันวาคม</w:t>
      </w: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 xml:space="preserve"> 2566</w:t>
      </w:r>
    </w:p>
    <w:tbl>
      <w:tblPr>
        <w:tblStyle w:val="a3"/>
        <w:tblW w:w="15024" w:type="dxa"/>
        <w:tblInd w:w="-995" w:type="dxa"/>
        <w:tblLook w:val="04A0" w:firstRow="1" w:lastRow="0" w:firstColumn="1" w:lastColumn="0" w:noHBand="0" w:noVBand="1"/>
      </w:tblPr>
      <w:tblGrid>
        <w:gridCol w:w="702"/>
        <w:gridCol w:w="1972"/>
        <w:gridCol w:w="6118"/>
        <w:gridCol w:w="4352"/>
        <w:gridCol w:w="1880"/>
      </w:tblGrid>
      <w:tr w:rsidR="008C4B19" w14:paraId="0BFC3130" w14:textId="77777777" w:rsidTr="00E938D2">
        <w:tc>
          <w:tcPr>
            <w:tcW w:w="702" w:type="dxa"/>
          </w:tcPr>
          <w:p w14:paraId="08607C16" w14:textId="27F67E08" w:rsidR="008C4B19" w:rsidRDefault="008C4B1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72" w:type="dxa"/>
          </w:tcPr>
          <w:p w14:paraId="788511AF" w14:textId="302B3EA1" w:rsidR="008C4B19" w:rsidRDefault="008C4B1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</w:t>
            </w:r>
            <w:r w:rsidR="0079158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 w:rsidR="005B7053">
              <w:rPr>
                <w:rFonts w:ascii="TH SarabunPSK" w:hAnsi="TH SarabunPSK" w:cs="TH SarabunPSK" w:hint="cs"/>
                <w:sz w:val="32"/>
                <w:szCs w:val="32"/>
                <w:cs/>
              </w:rPr>
              <w:t>/ระดับความเสี่ยง</w:t>
            </w:r>
          </w:p>
        </w:tc>
        <w:tc>
          <w:tcPr>
            <w:tcW w:w="6118" w:type="dxa"/>
          </w:tcPr>
          <w:p w14:paraId="24046189" w14:textId="6784A919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52" w:type="dxa"/>
          </w:tcPr>
          <w:p w14:paraId="571E7B17" w14:textId="7FE8C59D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880" w:type="dxa"/>
          </w:tcPr>
          <w:p w14:paraId="476515A5" w14:textId="6DAA2F3B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8C4B19" w14:paraId="7A5AA85C" w14:textId="77777777" w:rsidTr="00E938D2">
        <w:tc>
          <w:tcPr>
            <w:tcW w:w="702" w:type="dxa"/>
          </w:tcPr>
          <w:p w14:paraId="64F7B489" w14:textId="6C55A90D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72" w:type="dxa"/>
          </w:tcPr>
          <w:p w14:paraId="0DD5CB28" w14:textId="4EB1F93D" w:rsidR="008C4B19" w:rsidRDefault="00016ACD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ER</w:t>
            </w:r>
            <w:r w:rsidR="00842C7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42C76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118" w:type="dxa"/>
          </w:tcPr>
          <w:p w14:paraId="5DDF79C6" w14:textId="53E392DB" w:rsidR="008C4B19" w:rsidRPr="00842C76" w:rsidRDefault="00016AC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16AC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จนท ห้องบัตร ขึ้นทะเบียนผู้ป่วยผิดคน</w:t>
            </w:r>
          </w:p>
        </w:tc>
        <w:tc>
          <w:tcPr>
            <w:tcW w:w="4352" w:type="dxa"/>
          </w:tcPr>
          <w:p w14:paraId="5808B9F4" w14:textId="77777777" w:rsidR="00016ACD" w:rsidRDefault="00E54B7A" w:rsidP="00016A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016ACD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แนะนำผู้ป่วยติดต่อทำบัตรใหม่</w:t>
            </w:r>
          </w:p>
          <w:p w14:paraId="68B382F4" w14:textId="437A6FC3" w:rsidR="00016ACD" w:rsidRPr="00E54B7A" w:rsidRDefault="00016ACD" w:rsidP="00016AC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ห้องบัตรควรมีการตรวจสอบซ้ำทุกครั้ง</w:t>
            </w:r>
          </w:p>
          <w:p w14:paraId="614F7C44" w14:textId="4CDA20E0" w:rsidR="00842C76" w:rsidRPr="00E54B7A" w:rsidRDefault="00842C76" w:rsidP="00E54B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0" w:type="dxa"/>
          </w:tcPr>
          <w:p w14:paraId="415F26A7" w14:textId="78545441" w:rsidR="008C4B19" w:rsidRDefault="00016ACD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ห้องเวชระเบียนฯ</w:t>
            </w:r>
          </w:p>
        </w:tc>
      </w:tr>
      <w:tr w:rsidR="008C4B19" w14:paraId="5FCD22B5" w14:textId="77777777" w:rsidTr="00E938D2">
        <w:tc>
          <w:tcPr>
            <w:tcW w:w="702" w:type="dxa"/>
          </w:tcPr>
          <w:p w14:paraId="02F9CD82" w14:textId="5E4FBF7E" w:rsidR="008C4B19" w:rsidRDefault="00842C76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972" w:type="dxa"/>
          </w:tcPr>
          <w:p w14:paraId="444D9FE9" w14:textId="0FC9F319" w:rsidR="008C4B19" w:rsidRDefault="00016ACD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ER</w:t>
            </w:r>
            <w:r w:rsidR="00842C76" w:rsidRPr="00842C7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42C76" w:rsidRPr="00842C76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18" w:type="dxa"/>
          </w:tcPr>
          <w:p w14:paraId="70FC8383" w14:textId="08D0B54F" w:rsidR="008C4B19" w:rsidRDefault="00016AC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16ACD">
              <w:rPr>
                <w:rFonts w:ascii="TH SarabunPSK" w:hAnsi="TH SarabunPSK" w:cs="TH SarabunPSK"/>
                <w:sz w:val="32"/>
                <w:szCs w:val="32"/>
                <w:cs/>
              </w:rPr>
              <w:t>ห้องแลปแจ้งว่าขวด</w:t>
            </w:r>
            <w:r w:rsidRPr="00016ACD">
              <w:rPr>
                <w:rFonts w:ascii="TH SarabunPSK" w:hAnsi="TH SarabunPSK" w:cs="TH SarabunPSK"/>
                <w:sz w:val="32"/>
                <w:szCs w:val="32"/>
              </w:rPr>
              <w:t xml:space="preserve">Hemoculture </w:t>
            </w:r>
            <w:r w:rsidRPr="00016ACD">
              <w:rPr>
                <w:rFonts w:ascii="TH SarabunPSK" w:hAnsi="TH SarabunPSK" w:cs="TH SarabunPSK"/>
                <w:sz w:val="32"/>
                <w:szCs w:val="32"/>
                <w:cs/>
              </w:rPr>
              <w:t>หมด</w:t>
            </w:r>
            <w:r w:rsidRPr="00016ACD">
              <w:rPr>
                <w:rFonts w:ascii="TH SarabunPSK" w:hAnsi="TH SarabunPSK" w:cs="TH SarabunPSK"/>
                <w:sz w:val="32"/>
                <w:szCs w:val="32"/>
              </w:rPr>
              <w:t>stock</w:t>
            </w:r>
          </w:p>
        </w:tc>
        <w:tc>
          <w:tcPr>
            <w:tcW w:w="4352" w:type="dxa"/>
          </w:tcPr>
          <w:p w14:paraId="490293E2" w14:textId="697C4389" w:rsidR="00016ACD" w:rsidRDefault="00842C76" w:rsidP="00016A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-ต</w:t>
            </w:r>
            <w:r w:rsidRPr="00842C76">
              <w:rPr>
                <w:rFonts w:ascii="TH SarabunPSK" w:hAnsi="TH SarabunPSK" w:cs="TH SarabunPSK"/>
                <w:sz w:val="32"/>
                <w:szCs w:val="32"/>
                <w:cs/>
              </w:rPr>
              <w:t>รวจเช็ค</w:t>
            </w:r>
            <w:r w:rsidR="00016ACD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อุปกรณ์ทุกเดือน</w:t>
            </w:r>
          </w:p>
          <w:p w14:paraId="781C658E" w14:textId="03035C4B" w:rsidR="00016ACD" w:rsidRPr="00E54B7A" w:rsidRDefault="00016ACD" w:rsidP="00016AC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-แจ้งห้องแลบรับทราบเพื่อดำเนินการสั่งซื้อขวดเพิ่ม</w:t>
            </w:r>
          </w:p>
          <w:p w14:paraId="224E2F94" w14:textId="16161A10" w:rsidR="008C4B19" w:rsidRPr="00E54B7A" w:rsidRDefault="008C4B19" w:rsidP="00E54B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0" w:type="dxa"/>
          </w:tcPr>
          <w:p w14:paraId="2C840554" w14:textId="5EF3857A" w:rsidR="008C4B19" w:rsidRDefault="00016ACD" w:rsidP="0079158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งานห้องแลบฯ</w:t>
            </w:r>
          </w:p>
        </w:tc>
      </w:tr>
      <w:tr w:rsidR="008C4B19" w14:paraId="0E61A4B9" w14:textId="77777777" w:rsidTr="00E938D2">
        <w:tc>
          <w:tcPr>
            <w:tcW w:w="702" w:type="dxa"/>
          </w:tcPr>
          <w:p w14:paraId="5BB966A0" w14:textId="0212DB84" w:rsidR="008C4B19" w:rsidRDefault="00842C76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972" w:type="dxa"/>
          </w:tcPr>
          <w:p w14:paraId="72A2DF0A" w14:textId="2280AEC1" w:rsidR="008C4B19" w:rsidRDefault="00016ACD" w:rsidP="0079158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ER</w:t>
            </w:r>
            <w:r w:rsidR="00842C76" w:rsidRPr="00842C7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42C76" w:rsidRPr="00842C76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6118" w:type="dxa"/>
          </w:tcPr>
          <w:p w14:paraId="6D537772" w14:textId="600143ED" w:rsidR="008C4B19" w:rsidRDefault="00016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6AC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 มาด้วยอาการเจ็บหน้าอก ซ้ายร้าวไปด้านหลังมีเหงื่อแตกตัวเย็น ทำ</w:t>
            </w:r>
            <w:r w:rsidRPr="00016ACD">
              <w:rPr>
                <w:rFonts w:ascii="TH SarabunPSK" w:hAnsi="TH SarabunPSK" w:cs="TH SarabunPSK"/>
                <w:sz w:val="32"/>
                <w:szCs w:val="32"/>
              </w:rPr>
              <w:t>EKG ST-elevation V2-5</w:t>
            </w:r>
            <w:r w:rsidRPr="00016AC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แต่แพทย์อ่านได้ </w:t>
            </w:r>
            <w:r w:rsidRPr="00016ACD">
              <w:rPr>
                <w:rFonts w:ascii="TH SarabunPSK" w:hAnsi="TH SarabunPSK" w:cs="TH SarabunPSK"/>
                <w:sz w:val="32"/>
                <w:szCs w:val="32"/>
              </w:rPr>
              <w:t xml:space="preserve">early Depolarization </w:t>
            </w:r>
            <w:r w:rsidRPr="00016ACD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</w:t>
            </w:r>
            <w:r w:rsidRPr="00016ACD">
              <w:rPr>
                <w:rFonts w:ascii="TH SarabunPSK" w:hAnsi="TH SarabunPSK" w:cs="TH SarabunPSK"/>
                <w:sz w:val="32"/>
                <w:szCs w:val="32"/>
              </w:rPr>
              <w:t>admit</w:t>
            </w:r>
          </w:p>
        </w:tc>
        <w:tc>
          <w:tcPr>
            <w:tcW w:w="4352" w:type="dxa"/>
          </w:tcPr>
          <w:p w14:paraId="361A3126" w14:textId="538DDF3B" w:rsidR="008C4B19" w:rsidRPr="00842C76" w:rsidRDefault="00016ACD" w:rsidP="00842C7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แจ้งองค์กรรับทราบดำเนินการทบทวนวินิจฉัยและกระบวนการดูแลผู้ป่วย</w:t>
            </w:r>
            <w:r w:rsidR="00842C76" w:rsidRPr="00842C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80" w:type="dxa"/>
          </w:tcPr>
          <w:p w14:paraId="25DC4577" w14:textId="711327EE" w:rsidR="008C4B19" w:rsidRDefault="00016ACD" w:rsidP="00F324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งานองค์กรแพทย์</w:t>
            </w:r>
          </w:p>
        </w:tc>
      </w:tr>
      <w:tr w:rsidR="00F324DE" w14:paraId="76DCA831" w14:textId="77777777" w:rsidTr="00E938D2">
        <w:tc>
          <w:tcPr>
            <w:tcW w:w="702" w:type="dxa"/>
          </w:tcPr>
          <w:p w14:paraId="24990D94" w14:textId="09335ED7" w:rsidR="00F324DE" w:rsidRDefault="00F324DE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972" w:type="dxa"/>
          </w:tcPr>
          <w:p w14:paraId="1EAAACE7" w14:textId="1E202CA1" w:rsidR="00F324DE" w:rsidRPr="00842C76" w:rsidRDefault="00016ACD" w:rsidP="0079158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ER</w:t>
            </w:r>
            <w:r w:rsidR="00F324DE" w:rsidRPr="00F324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324DE"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18" w:type="dxa"/>
          </w:tcPr>
          <w:p w14:paraId="14B7CDFF" w14:textId="0AAECAF0" w:rsidR="00F324DE" w:rsidRPr="00842C76" w:rsidRDefault="00016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6ACD">
              <w:rPr>
                <w:rFonts w:ascii="TH SarabunPSK" w:hAnsi="TH SarabunPSK" w:cs="TH SarabunPSK"/>
                <w:sz w:val="32"/>
                <w:szCs w:val="32"/>
                <w:cs/>
              </w:rPr>
              <w:t>ขณะเปิดแอร์มีน้ำหยดไหลลงพื้นตลอด</w:t>
            </w:r>
          </w:p>
        </w:tc>
        <w:tc>
          <w:tcPr>
            <w:tcW w:w="4352" w:type="dxa"/>
          </w:tcPr>
          <w:p w14:paraId="0A8F5BB0" w14:textId="21B49D6C" w:rsidR="00016ACD" w:rsidRDefault="00F324DE" w:rsidP="00842C7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016ACD">
              <w:rPr>
                <w:rFonts w:ascii="TH SarabunPSK" w:hAnsi="TH SarabunPSK" w:cs="TH SarabunPSK" w:hint="cs"/>
                <w:sz w:val="32"/>
                <w:szCs w:val="32"/>
                <w:cs/>
              </w:rPr>
              <w:t>ปิด-เปิดการใช้งานแอร์เป็นเวลา</w:t>
            </w:r>
          </w:p>
          <w:p w14:paraId="6A666C54" w14:textId="2907F35B" w:rsidR="00F324DE" w:rsidRDefault="00016ACD" w:rsidP="00842C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-แจ้งช่างซ่อมรับทราบเพื่อดำเนินการแก้ไข</w:t>
            </w:r>
          </w:p>
        </w:tc>
        <w:tc>
          <w:tcPr>
            <w:tcW w:w="1880" w:type="dxa"/>
          </w:tcPr>
          <w:p w14:paraId="7656B14C" w14:textId="6B04E951" w:rsidR="00F324DE" w:rsidRDefault="00F324DE" w:rsidP="00F324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016ACD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ซ่อมบำรุง</w:t>
            </w:r>
          </w:p>
        </w:tc>
      </w:tr>
      <w:tr w:rsidR="00F324DE" w14:paraId="77330655" w14:textId="77777777" w:rsidTr="00E938D2">
        <w:tc>
          <w:tcPr>
            <w:tcW w:w="702" w:type="dxa"/>
          </w:tcPr>
          <w:p w14:paraId="47F68CF5" w14:textId="7F4C1519" w:rsidR="00F324DE" w:rsidRDefault="00F324DE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1972" w:type="dxa"/>
          </w:tcPr>
          <w:p w14:paraId="588A62F4" w14:textId="0045A3F3" w:rsidR="00F324DE" w:rsidRPr="00F324DE" w:rsidRDefault="00016ACD" w:rsidP="0079158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ER</w:t>
            </w:r>
            <w:r w:rsidR="00F324DE" w:rsidRPr="00F324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324DE"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118" w:type="dxa"/>
          </w:tcPr>
          <w:p w14:paraId="5002FD36" w14:textId="72DBAC05" w:rsidR="00F324DE" w:rsidRPr="00016ACD" w:rsidRDefault="00016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6ACD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โปรแกรมระบบ</w:t>
            </w:r>
            <w:r w:rsidRPr="00016ACD">
              <w:rPr>
                <w:rFonts w:ascii="TH SarabunPSK" w:hAnsi="TH SarabunPSK" w:cs="TH SarabunPSK"/>
                <w:sz w:val="32"/>
                <w:szCs w:val="32"/>
              </w:rPr>
              <w:t xml:space="preserve">HI F7 </w:t>
            </w:r>
            <w:r w:rsidRPr="00016ACD">
              <w:rPr>
                <w:rFonts w:ascii="TH SarabunPSK" w:hAnsi="TH SarabunPSK" w:cs="TH SarabunPSK"/>
                <w:sz w:val="32"/>
                <w:szCs w:val="32"/>
                <w:cs/>
              </w:rPr>
              <w:t>ลงหัตถการพบไม่มีค่าราคา ๊</w:t>
            </w:r>
            <w:r w:rsidRPr="00016ACD">
              <w:rPr>
                <w:rFonts w:ascii="TH SarabunPSK" w:hAnsi="TH SarabunPSK" w:cs="TH SarabunPSK"/>
                <w:sz w:val="32"/>
                <w:szCs w:val="32"/>
              </w:rPr>
              <w:t xml:space="preserve">U/s Gravid </w:t>
            </w:r>
            <w:r w:rsidRPr="00016ACD">
              <w:rPr>
                <w:rFonts w:ascii="TH SarabunPSK" w:hAnsi="TH SarabunPSK" w:cs="TH SarabunPSK"/>
                <w:sz w:val="32"/>
                <w:szCs w:val="32"/>
                <w:cs/>
              </w:rPr>
              <w:t>และค่า</w:t>
            </w:r>
            <w:r w:rsidRPr="00016ACD">
              <w:rPr>
                <w:rFonts w:ascii="TH SarabunPSK" w:hAnsi="TH SarabunPSK" w:cs="TH SarabunPSK"/>
                <w:sz w:val="32"/>
                <w:szCs w:val="32"/>
              </w:rPr>
              <w:t>PV</w:t>
            </w:r>
          </w:p>
        </w:tc>
        <w:tc>
          <w:tcPr>
            <w:tcW w:w="4352" w:type="dxa"/>
          </w:tcPr>
          <w:p w14:paraId="1DB8E0E7" w14:textId="14B936E9" w:rsidR="00F324DE" w:rsidRDefault="00F324DE" w:rsidP="00842C7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016ACD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ติดต่องาน</w:t>
            </w:r>
            <w:r w:rsidR="00016ACD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 w:rsidR="00016A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เพื่อดำเนินการแก้ไขโปรแกรม</w:t>
            </w:r>
            <w:r w:rsidR="00016ACD">
              <w:rPr>
                <w:rFonts w:ascii="TH SarabunPSK" w:hAnsi="TH SarabunPSK" w:cs="TH SarabunPSK"/>
                <w:sz w:val="32"/>
                <w:szCs w:val="32"/>
              </w:rPr>
              <w:t>HI</w:t>
            </w:r>
          </w:p>
        </w:tc>
        <w:tc>
          <w:tcPr>
            <w:tcW w:w="1880" w:type="dxa"/>
          </w:tcPr>
          <w:p w14:paraId="5898C10D" w14:textId="2BC1F8EE" w:rsidR="00F324DE" w:rsidRDefault="00F324DE" w:rsidP="00F324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016ACD">
              <w:rPr>
                <w:rFonts w:ascii="TH SarabunPSK" w:hAnsi="TH SarabunPSK" w:cs="TH SarabunPSK"/>
                <w:sz w:val="32"/>
                <w:szCs w:val="32"/>
              </w:rPr>
              <w:t>IT</w:t>
            </w:r>
          </w:p>
        </w:tc>
      </w:tr>
    </w:tbl>
    <w:p w14:paraId="062A326D" w14:textId="1FAFDC31" w:rsidR="00D77AF8" w:rsidRDefault="00D77AF8">
      <w:pPr>
        <w:rPr>
          <w:rFonts w:ascii="TH SarabunPSK" w:hAnsi="TH SarabunPSK" w:cs="TH SarabunPSK"/>
          <w:sz w:val="32"/>
          <w:szCs w:val="32"/>
        </w:rPr>
      </w:pPr>
    </w:p>
    <w:p w14:paraId="219DC0EC" w14:textId="77777777" w:rsidR="00E938D2" w:rsidRDefault="00E938D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853" w:type="dxa"/>
        <w:tblInd w:w="-998" w:type="dxa"/>
        <w:tblLook w:val="04A0" w:firstRow="1" w:lastRow="0" w:firstColumn="1" w:lastColumn="0" w:noHBand="0" w:noVBand="1"/>
      </w:tblPr>
      <w:tblGrid>
        <w:gridCol w:w="709"/>
        <w:gridCol w:w="1904"/>
        <w:gridCol w:w="6155"/>
        <w:gridCol w:w="4375"/>
        <w:gridCol w:w="1710"/>
      </w:tblGrid>
      <w:tr w:rsidR="005B7053" w14:paraId="0EE5E3BF" w14:textId="77777777" w:rsidTr="00E938D2">
        <w:tc>
          <w:tcPr>
            <w:tcW w:w="709" w:type="dxa"/>
          </w:tcPr>
          <w:p w14:paraId="2EBA3323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141175126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04" w:type="dxa"/>
          </w:tcPr>
          <w:p w14:paraId="38489331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155" w:type="dxa"/>
          </w:tcPr>
          <w:p w14:paraId="53439198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75" w:type="dxa"/>
          </w:tcPr>
          <w:p w14:paraId="62356968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10" w:type="dxa"/>
          </w:tcPr>
          <w:p w14:paraId="361997EB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5B7053" w14:paraId="5C182810" w14:textId="77777777" w:rsidTr="00E938D2">
        <w:tc>
          <w:tcPr>
            <w:tcW w:w="709" w:type="dxa"/>
          </w:tcPr>
          <w:p w14:paraId="245ED3E8" w14:textId="05302B92" w:rsidR="005B7053" w:rsidRDefault="00F324DE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B705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04" w:type="dxa"/>
          </w:tcPr>
          <w:p w14:paraId="64F423A0" w14:textId="4FA8EAC8" w:rsidR="005B7053" w:rsidRDefault="00093AE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AE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ผู้ป่วยนอกและเภสัชกรรมปฐมภูมิ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 xml:space="preserve">/  </w:t>
            </w: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0507A1BF" w14:textId="5EABA8B3" w:rsidR="005B7053" w:rsidRDefault="00093AE7" w:rsidP="00E4232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แพทย์สั่ง เถาวัลย์เปรียง จัด ฟ้าทะลายโจร</w:t>
            </w:r>
          </w:p>
        </w:tc>
        <w:tc>
          <w:tcPr>
            <w:tcW w:w="4375" w:type="dxa"/>
          </w:tcPr>
          <w:p w14:paraId="4EFB3EFA" w14:textId="63A60AC6" w:rsidR="00093AE7" w:rsidRDefault="005B7053" w:rsidP="00093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705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93AE7"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แจ้งผู้จัด เปลี่ยนยา และให้ระมัดระวัง</w:t>
            </w:r>
          </w:p>
          <w:p w14:paraId="2E2114CC" w14:textId="5F5013C0" w:rsidR="00093AE7" w:rsidRDefault="00093AE7" w:rsidP="00093AE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-ควรเชครายการสั่งจ่ายยาซ้ำทุกครั้ง</w:t>
            </w:r>
          </w:p>
          <w:p w14:paraId="10D4D017" w14:textId="50C96617" w:rsidR="005B7053" w:rsidRDefault="005B7053" w:rsidP="005B70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4F3FC292" w14:textId="51CA57F3" w:rsidR="005B7053" w:rsidRDefault="00F324DE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5B7053" w:rsidRPr="005B7053">
              <w:rPr>
                <w:rFonts w:ascii="TH SarabunPSK" w:hAnsi="TH SarabunPSK" w:cs="TH SarabunPSK"/>
                <w:sz w:val="32"/>
                <w:szCs w:val="32"/>
                <w:cs/>
              </w:rPr>
              <w:t>เภสัชกรรม</w:t>
            </w:r>
          </w:p>
        </w:tc>
      </w:tr>
      <w:tr w:rsidR="005B7053" w14:paraId="632FA7CE" w14:textId="77777777" w:rsidTr="00E938D2">
        <w:tc>
          <w:tcPr>
            <w:tcW w:w="709" w:type="dxa"/>
          </w:tcPr>
          <w:p w14:paraId="25C5E387" w14:textId="52756D8C" w:rsidR="005B7053" w:rsidRDefault="00F324DE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1904" w:type="dxa"/>
          </w:tcPr>
          <w:p w14:paraId="33B6733B" w14:textId="217B101D" w:rsidR="005B7053" w:rsidRDefault="00093AE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ผู้ป่วยนอกและเภสัชกรรมปฐมภูมิ</w:t>
            </w:r>
            <w:r w:rsidR="00F324DE" w:rsidRPr="00F324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324DE"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F324DE" w:rsidRPr="00F324DE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796F7952" w14:textId="2316B2CF" w:rsidR="005B7053" w:rsidRDefault="00093AE7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 xml:space="preserve">order Lorazepam(0.5) </w:t>
            </w: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 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>Lorazepam(1)</w:t>
            </w:r>
          </w:p>
        </w:tc>
        <w:tc>
          <w:tcPr>
            <w:tcW w:w="4375" w:type="dxa"/>
          </w:tcPr>
          <w:p w14:paraId="447C5968" w14:textId="630405E9" w:rsidR="00F324DE" w:rsidRPr="00F324DE" w:rsidRDefault="00F324DE" w:rsidP="00F324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093AE7"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จัดเก็บยาห่างกัน</w:t>
            </w:r>
          </w:p>
          <w:p w14:paraId="448E254A" w14:textId="764393BE" w:rsidR="005B7053" w:rsidRDefault="00F324DE" w:rsidP="00F324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- ควรมีการเช็ครายการยาก่อน</w:t>
            </w:r>
            <w:r w:rsidR="00093AE7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จ่ายยาออก</w:t>
            </w:r>
          </w:p>
        </w:tc>
        <w:tc>
          <w:tcPr>
            <w:tcW w:w="1710" w:type="dxa"/>
          </w:tcPr>
          <w:p w14:paraId="1C39744E" w14:textId="35BA6936" w:rsidR="005B7053" w:rsidRDefault="00F324DE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5B7053" w14:paraId="147CCD84" w14:textId="77777777" w:rsidTr="00E938D2">
        <w:tc>
          <w:tcPr>
            <w:tcW w:w="709" w:type="dxa"/>
          </w:tcPr>
          <w:p w14:paraId="36457103" w14:textId="316D2EAE" w:rsidR="005B7053" w:rsidRDefault="00F324DE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1904" w:type="dxa"/>
          </w:tcPr>
          <w:p w14:paraId="210D5E80" w14:textId="4AF76B03" w:rsidR="005B7053" w:rsidRDefault="00093AE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AE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ผู้ป่วยนอกและเภสัชกรรมปฐมภูมิ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 xml:space="preserve">/  </w:t>
            </w: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18EF293F" w14:textId="2DDE0D45" w:rsidR="005B7053" w:rsidRDefault="00093AE7" w:rsidP="00E4232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ลืมจัดยา 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 xml:space="preserve">HCTZ </w:t>
            </w: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>Hydralazine</w:t>
            </w:r>
          </w:p>
        </w:tc>
        <w:tc>
          <w:tcPr>
            <w:tcW w:w="4375" w:type="dxa"/>
          </w:tcPr>
          <w:p w14:paraId="284BED05" w14:textId="3B4BA789" w:rsidR="00F324DE" w:rsidRPr="00F324DE" w:rsidRDefault="00F324DE" w:rsidP="00F324D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093AE7"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แจ้งผู้จัด</w:t>
            </w:r>
            <w:r w:rsidR="00093AE7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</w:t>
            </w:r>
          </w:p>
          <w:p w14:paraId="2A0E1A13" w14:textId="74E943D2" w:rsidR="005B7053" w:rsidRDefault="00F324DE" w:rsidP="00F324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- ควรมีการเช็ครายการยาก่อน</w:t>
            </w:r>
            <w:r w:rsidR="00093AE7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จ่ายยาออก</w:t>
            </w:r>
          </w:p>
        </w:tc>
        <w:tc>
          <w:tcPr>
            <w:tcW w:w="1710" w:type="dxa"/>
          </w:tcPr>
          <w:p w14:paraId="7A0B099D" w14:textId="6F44D254" w:rsidR="005B7053" w:rsidRDefault="00F324DE" w:rsidP="005B70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471A6A" w14:paraId="3D46CC72" w14:textId="77777777" w:rsidTr="00E938D2">
        <w:tc>
          <w:tcPr>
            <w:tcW w:w="709" w:type="dxa"/>
          </w:tcPr>
          <w:p w14:paraId="233DEF19" w14:textId="16DF6638" w:rsidR="00471A6A" w:rsidRDefault="00F324DE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1904" w:type="dxa"/>
          </w:tcPr>
          <w:p w14:paraId="1A0A5526" w14:textId="7B042AE2" w:rsidR="00471A6A" w:rsidRPr="00093AE7" w:rsidRDefault="00093AE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AE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ผู้ป่วยนอกและเภสัชกรรมปฐมภูมิ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 xml:space="preserve">/  </w:t>
            </w: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00CEABD7" w14:textId="63344CF6" w:rsidR="00F324DE" w:rsidRDefault="00093AE7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>Metoprolol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 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>Metformin</w:t>
            </w:r>
          </w:p>
          <w:p w14:paraId="6E4A6549" w14:textId="77777777" w:rsidR="00F324DE" w:rsidRDefault="00F324DE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14CBA" w14:textId="03C70C67" w:rsidR="00F324DE" w:rsidRPr="005B7053" w:rsidRDefault="00F324DE" w:rsidP="00E423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75" w:type="dxa"/>
          </w:tcPr>
          <w:p w14:paraId="144F6FED" w14:textId="77777777" w:rsidR="00093AE7" w:rsidRPr="00093AE7" w:rsidRDefault="00093AE7" w:rsidP="00093A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- แจ้งผู้จัด</w:t>
            </w:r>
            <w:r w:rsidRPr="00093AE7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</w:t>
            </w:r>
          </w:p>
          <w:p w14:paraId="2A993EB5" w14:textId="1FFD2C79" w:rsidR="00471A6A" w:rsidRPr="005B7053" w:rsidRDefault="00093AE7" w:rsidP="00093A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- ควรมีการเช็ครายการยาก่อน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จ่ายยาออก</w:t>
            </w:r>
          </w:p>
        </w:tc>
        <w:tc>
          <w:tcPr>
            <w:tcW w:w="1710" w:type="dxa"/>
          </w:tcPr>
          <w:p w14:paraId="54077600" w14:textId="3D98C954" w:rsidR="00471A6A" w:rsidRDefault="00F324DE" w:rsidP="005B70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093AE7" w14:paraId="6A8B1542" w14:textId="77777777" w:rsidTr="00E938D2">
        <w:tc>
          <w:tcPr>
            <w:tcW w:w="709" w:type="dxa"/>
          </w:tcPr>
          <w:p w14:paraId="590DC617" w14:textId="2B063E11" w:rsidR="00093AE7" w:rsidRDefault="00093AE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  <w:p w14:paraId="2BC7E787" w14:textId="77777777" w:rsidR="00093AE7" w:rsidRDefault="00093AE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06B128" w14:textId="77777777" w:rsidR="00093AE7" w:rsidRDefault="00093AE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408BA0" w14:textId="77777777" w:rsidR="00093AE7" w:rsidRDefault="00093AE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42CC12" w14:textId="77777777" w:rsidR="00093AE7" w:rsidRDefault="00093AE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DCB6D4" w14:textId="77777777" w:rsidR="00093AE7" w:rsidRDefault="00093AE7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91F7F4" w14:textId="77777777" w:rsidR="00093AE7" w:rsidRDefault="00093AE7" w:rsidP="00E4232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04" w:type="dxa"/>
          </w:tcPr>
          <w:p w14:paraId="12E254FD" w14:textId="2918328A" w:rsidR="00093AE7" w:rsidRPr="00093AE7" w:rsidRDefault="00093AE7" w:rsidP="00E4232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93AE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ผู้ป่วยนอกและเภสัชกรรมปฐมภูมิ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 xml:space="preserve">/  </w:t>
            </w: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0FE31F71" w14:textId="4F30A1AA" w:rsidR="00093AE7" w:rsidRPr="00093AE7" w:rsidRDefault="00093AE7" w:rsidP="00E423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 xml:space="preserve">order Enalapril(5) </w:t>
            </w: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 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>Glipizide</w:t>
            </w:r>
          </w:p>
        </w:tc>
        <w:tc>
          <w:tcPr>
            <w:tcW w:w="4375" w:type="dxa"/>
          </w:tcPr>
          <w:p w14:paraId="09CC4430" w14:textId="77777777" w:rsidR="00093AE7" w:rsidRDefault="00093AE7" w:rsidP="00093A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แจ้งผู้จัดยา เพิ่มความระมัดระวัง</w:t>
            </w:r>
          </w:p>
          <w:p w14:paraId="1739E801" w14:textId="0CECF721" w:rsidR="00093AE7" w:rsidRPr="00093AE7" w:rsidRDefault="00093AE7" w:rsidP="00093AE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- ควรมีการเช็ครายการยาก่อน</w:t>
            </w:r>
            <w:r w:rsidRPr="00093AE7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จ่ายยาออก</w:t>
            </w:r>
          </w:p>
        </w:tc>
        <w:tc>
          <w:tcPr>
            <w:tcW w:w="1710" w:type="dxa"/>
          </w:tcPr>
          <w:p w14:paraId="23861973" w14:textId="5FED854C" w:rsidR="00093AE7" w:rsidRPr="00F324DE" w:rsidRDefault="00093AE7" w:rsidP="005B70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504A52" w14:paraId="6B85B54E" w14:textId="77777777" w:rsidTr="00E938D2">
        <w:tc>
          <w:tcPr>
            <w:tcW w:w="709" w:type="dxa"/>
          </w:tcPr>
          <w:p w14:paraId="68AB2965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Hlk146528737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04" w:type="dxa"/>
          </w:tcPr>
          <w:p w14:paraId="095FE85A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155" w:type="dxa"/>
          </w:tcPr>
          <w:p w14:paraId="3F61844F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75" w:type="dxa"/>
          </w:tcPr>
          <w:p w14:paraId="1B1DACB5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10" w:type="dxa"/>
          </w:tcPr>
          <w:p w14:paraId="5C7765B5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504A52" w14:paraId="33FA58AD" w14:textId="77777777" w:rsidTr="00E938D2">
        <w:tc>
          <w:tcPr>
            <w:tcW w:w="709" w:type="dxa"/>
          </w:tcPr>
          <w:p w14:paraId="03896867" w14:textId="50C42554" w:rsidR="00504A52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093AE7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04" w:type="dxa"/>
          </w:tcPr>
          <w:p w14:paraId="4976DCA8" w14:textId="5186B6E3" w:rsidR="00504A52" w:rsidRDefault="00093AE7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กายภาพบำบัด</w:t>
            </w:r>
            <w:r w:rsidR="00D71172" w:rsidRPr="00D7117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D71172"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155" w:type="dxa"/>
          </w:tcPr>
          <w:p w14:paraId="6FFBFD6F" w14:textId="0E3C86FB" w:rsidR="00504A52" w:rsidRDefault="00093AE7" w:rsidP="00A46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ผู้ป่วยแพ้ 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 xml:space="preserve">Transpore </w:t>
            </w: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ที่ใช้ติดแผ่นกระตุ้นไฟฟ้า</w:t>
            </w:r>
          </w:p>
        </w:tc>
        <w:tc>
          <w:tcPr>
            <w:tcW w:w="4375" w:type="dxa"/>
          </w:tcPr>
          <w:p w14:paraId="111E33A0" w14:textId="0A2EE9B5" w:rsidR="00504A52" w:rsidRDefault="00D71172" w:rsidP="00D711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93AE7" w:rsidRPr="00093A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สอบถามประวัติและอาการหลังจากเกิดการแพ้ และลงข้อควรระวังและข้อห้ามในประวัติผู้ป่วย ในเรื่องการแพ้ </w:t>
            </w:r>
            <w:r w:rsidR="00093AE7" w:rsidRPr="00093AE7">
              <w:rPr>
                <w:rFonts w:ascii="TH SarabunPSK" w:hAnsi="TH SarabunPSK" w:cs="TH SarabunPSK"/>
                <w:sz w:val="32"/>
                <w:szCs w:val="32"/>
              </w:rPr>
              <w:t>Transpore</w:t>
            </w:r>
          </w:p>
        </w:tc>
        <w:tc>
          <w:tcPr>
            <w:tcW w:w="1710" w:type="dxa"/>
          </w:tcPr>
          <w:p w14:paraId="4EAF3E6A" w14:textId="40BFEE25" w:rsidR="00504A52" w:rsidRDefault="00D71172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093AE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กายภาพบำบัด</w:t>
            </w:r>
          </w:p>
        </w:tc>
      </w:tr>
      <w:bookmarkEnd w:id="1"/>
      <w:tr w:rsidR="00F06721" w14:paraId="6A00A8B3" w14:textId="77777777" w:rsidTr="00E938D2">
        <w:tc>
          <w:tcPr>
            <w:tcW w:w="709" w:type="dxa"/>
          </w:tcPr>
          <w:p w14:paraId="226A95B5" w14:textId="36AD0B41" w:rsidR="00F06721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D196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04" w:type="dxa"/>
          </w:tcPr>
          <w:p w14:paraId="6DFDF32E" w14:textId="0E504C12" w:rsidR="00F06721" w:rsidRDefault="00093AE7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ENV</w:t>
            </w:r>
            <w:r w:rsidR="00D71172" w:rsidRPr="00D7117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D71172"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D71172" w:rsidRPr="00D71172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42670EEB" w14:textId="205B2C50" w:rsidR="00F06721" w:rsidRDefault="00093AE7" w:rsidP="00A46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ธ.ค. 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ไฟตก </w:t>
            </w:r>
            <w:r w:rsidRPr="00093AE7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4375" w:type="dxa"/>
          </w:tcPr>
          <w:p w14:paraId="6C5C26C8" w14:textId="3570B0C8" w:rsidR="00D71172" w:rsidRPr="00D71172" w:rsidRDefault="00D71172" w:rsidP="00D711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93AE7"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ขอซื้อ เครื่องสำรองไฟ คอมพิวเตอร์</w:t>
            </w:r>
          </w:p>
          <w:p w14:paraId="06B413BC" w14:textId="79222C1F" w:rsidR="00F06721" w:rsidRDefault="00D71172" w:rsidP="00D7117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93AE7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แจ้งช่างซ่อมบำรุงแก้ไข</w:t>
            </w:r>
          </w:p>
        </w:tc>
        <w:tc>
          <w:tcPr>
            <w:tcW w:w="1710" w:type="dxa"/>
          </w:tcPr>
          <w:p w14:paraId="58D8BE62" w14:textId="2732F1E3" w:rsidR="00F06721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093AE7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ซ่องบำรุง</w:t>
            </w:r>
            <w:r w:rsidR="00093AE7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14:paraId="4565B5EA" w14:textId="7BE3F6DE" w:rsidR="00093AE7" w:rsidRDefault="00093AE7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IT</w:t>
            </w:r>
          </w:p>
        </w:tc>
      </w:tr>
      <w:tr w:rsidR="00AE4593" w14:paraId="10E899C3" w14:textId="77777777" w:rsidTr="00E938D2">
        <w:tc>
          <w:tcPr>
            <w:tcW w:w="709" w:type="dxa"/>
          </w:tcPr>
          <w:p w14:paraId="58EC3C14" w14:textId="302CD827" w:rsidR="00AE4593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D196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04" w:type="dxa"/>
          </w:tcPr>
          <w:p w14:paraId="79C9AE3E" w14:textId="66690007" w:rsidR="00AE4593" w:rsidRPr="00AE4593" w:rsidRDefault="00093AE7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งานศูนย์ยาน</w:t>
            </w:r>
            <w:r w:rsidR="00D71172" w:rsidRPr="00D7117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D71172"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55" w:type="dxa"/>
          </w:tcPr>
          <w:p w14:paraId="492E7EB4" w14:textId="71D72522" w:rsidR="00D71172" w:rsidRPr="00AE4593" w:rsidRDefault="00093AE7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เตียงนอนพักเวรชำรุดหัก ระหว่างนอนพักเวร</w:t>
            </w:r>
          </w:p>
        </w:tc>
        <w:tc>
          <w:tcPr>
            <w:tcW w:w="4375" w:type="dxa"/>
          </w:tcPr>
          <w:p w14:paraId="17BF94BD" w14:textId="3BED5F35" w:rsidR="00D71172" w:rsidRDefault="00093AE7" w:rsidP="00A460B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93AE7">
              <w:rPr>
                <w:rFonts w:ascii="TH SarabunPSK" w:hAnsi="TH SarabunPSK" w:cs="TH SarabunPSK"/>
                <w:sz w:val="32"/>
                <w:szCs w:val="32"/>
                <w:cs/>
              </w:rPr>
              <w:t>เขียนใบส่งซ่อม เบื้องต้นทางพนักงานขับรถได้นำเหล็ก มารองบริเวณที่ชำรุด แจ้งพัสดุ จัดหาให้ใหม่</w:t>
            </w:r>
          </w:p>
        </w:tc>
        <w:tc>
          <w:tcPr>
            <w:tcW w:w="1710" w:type="dxa"/>
          </w:tcPr>
          <w:p w14:paraId="2BB9C5DE" w14:textId="463CD7E3" w:rsidR="00AE4593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งานช่างบำรุง</w:t>
            </w:r>
          </w:p>
        </w:tc>
      </w:tr>
      <w:tr w:rsidR="00AE4593" w14:paraId="4B17D2FB" w14:textId="77777777" w:rsidTr="00E938D2">
        <w:tc>
          <w:tcPr>
            <w:tcW w:w="709" w:type="dxa"/>
          </w:tcPr>
          <w:p w14:paraId="4822C3E3" w14:textId="49A471EE" w:rsidR="00AE4593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D196F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04" w:type="dxa"/>
          </w:tcPr>
          <w:p w14:paraId="78C1C6E9" w14:textId="32068E28" w:rsidR="00AE4593" w:rsidRPr="00AE4593" w:rsidRDefault="009D196F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งานการเงินและบัญชี</w:t>
            </w:r>
            <w:r w:rsidR="00D71172" w:rsidRPr="00D7117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D71172"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D71172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155" w:type="dxa"/>
          </w:tcPr>
          <w:p w14:paraId="3CF8C49E" w14:textId="5AEFE7C6" w:rsidR="00AE4593" w:rsidRPr="00AE4593" w:rsidRDefault="009D196F" w:rsidP="00A460B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D196F">
              <w:rPr>
                <w:rFonts w:ascii="TH SarabunPSK" w:hAnsi="TH SarabunPSK" w:cs="TH SarabunPSK"/>
                <w:sz w:val="32"/>
                <w:szCs w:val="32"/>
                <w:cs/>
              </w:rPr>
              <w:t>เก็บเงิน</w:t>
            </w:r>
            <w:r w:rsidRPr="009D196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วันที่ 10 ธันวาคม 2566 ห้องเก็บเงินขึ้นปฏิบัติหน้าที่ให้บริการในวันหยุดราชการ หลังจากการปฏิบัติหน้าที่เสร็จเวลา 16.00น.ส่งเวรห้องยา และกลับโดยที่ลืมปิดไฟในห้อง</w:t>
            </w:r>
          </w:p>
        </w:tc>
        <w:tc>
          <w:tcPr>
            <w:tcW w:w="4375" w:type="dxa"/>
          </w:tcPr>
          <w:p w14:paraId="37A341E0" w14:textId="7CB170B0" w:rsidR="009D196F" w:rsidRPr="00AE4593" w:rsidRDefault="00D71172" w:rsidP="009D196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D196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ควรมีการตรวจสอบการเปิด-ปิดไฟก่อนออกจากห้องทุกครั้ง</w:t>
            </w:r>
          </w:p>
          <w:p w14:paraId="2E9BB180" w14:textId="4088606F" w:rsidR="00AE4593" w:rsidRPr="00AE4593" w:rsidRDefault="00AE4593" w:rsidP="00D711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25F535A5" w14:textId="3B038BB7" w:rsidR="00AE4593" w:rsidRDefault="00D71172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9D196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การเงินและบัญชี</w:t>
            </w:r>
          </w:p>
        </w:tc>
      </w:tr>
      <w:tr w:rsidR="009D196F" w14:paraId="4E6BEA44" w14:textId="77777777" w:rsidTr="00E938D2">
        <w:tc>
          <w:tcPr>
            <w:tcW w:w="709" w:type="dxa"/>
          </w:tcPr>
          <w:p w14:paraId="2002A042" w14:textId="389A9FFB" w:rsidR="009D196F" w:rsidRDefault="009D196F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</w:t>
            </w:r>
          </w:p>
        </w:tc>
        <w:tc>
          <w:tcPr>
            <w:tcW w:w="1904" w:type="dxa"/>
          </w:tcPr>
          <w:p w14:paraId="1FCACEFB" w14:textId="72130A98" w:rsidR="009D196F" w:rsidRDefault="009D196F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งานซักฟอกจ่ายกลาง/ระดับ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55" w:type="dxa"/>
          </w:tcPr>
          <w:p w14:paraId="42734634" w14:textId="1CA9F06B" w:rsidR="009D196F" w:rsidRPr="009D196F" w:rsidRDefault="009D196F" w:rsidP="00A460B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</w:t>
            </w:r>
            <w:r w:rsidRPr="009D196F">
              <w:rPr>
                <w:rFonts w:ascii="TH SarabunPSK" w:hAnsi="TH SarabunPSK" w:cs="TH SarabunPSK"/>
                <w:sz w:val="32"/>
                <w:szCs w:val="32"/>
                <w:cs/>
              </w:rPr>
              <w:t>จ่ายกลาง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9D196F">
              <w:rPr>
                <w:rFonts w:ascii="TH SarabunPSK" w:hAnsi="TH SarabunPSK" w:cs="TH SarabunPSK"/>
                <w:sz w:val="32"/>
                <w:szCs w:val="32"/>
                <w:cs/>
              </w:rPr>
              <w:t>นำผ้าที่มีคราบเลือดซักไม่ออกไปห่อเซ็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</w:p>
        </w:tc>
        <w:tc>
          <w:tcPr>
            <w:tcW w:w="4375" w:type="dxa"/>
          </w:tcPr>
          <w:p w14:paraId="5B591C9E" w14:textId="18A02179" w:rsidR="009D196F" w:rsidRPr="00D71172" w:rsidRDefault="009D196F" w:rsidP="009D19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196F">
              <w:rPr>
                <w:rFonts w:ascii="TH SarabunPSK" w:hAnsi="TH SarabunPSK" w:cs="TH SarabunPSK"/>
                <w:sz w:val="32"/>
                <w:szCs w:val="32"/>
                <w:cs/>
              </w:rPr>
              <w:t>แจ้งหัวหน้าฝ่ายรับทราบ หัวหน้าฝ่าย แจ้งให้นำผ้าที่ไม่สะอาดออกจากบริเวณห้องผ้า ให้ผ้า พขร. นำไปเช็ดรถ</w:t>
            </w:r>
          </w:p>
        </w:tc>
        <w:tc>
          <w:tcPr>
            <w:tcW w:w="1710" w:type="dxa"/>
          </w:tcPr>
          <w:p w14:paraId="04ABD08A" w14:textId="455AA69D" w:rsidR="009D196F" w:rsidRDefault="009D196F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งานซักฟอกจ่ายกลาง</w:t>
            </w:r>
          </w:p>
        </w:tc>
      </w:tr>
      <w:tr w:rsidR="009D196F" w14:paraId="6D7E3BDC" w14:textId="77777777" w:rsidTr="00E938D2">
        <w:tc>
          <w:tcPr>
            <w:tcW w:w="709" w:type="dxa"/>
          </w:tcPr>
          <w:p w14:paraId="0C219FB4" w14:textId="32A337B1" w:rsidR="009D196F" w:rsidRDefault="009D196F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16.</w:t>
            </w:r>
          </w:p>
        </w:tc>
        <w:tc>
          <w:tcPr>
            <w:tcW w:w="1904" w:type="dxa"/>
          </w:tcPr>
          <w:p w14:paraId="00F87DCF" w14:textId="155BCA36" w:rsidR="009D196F" w:rsidRDefault="009D196F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งานเภสัชกรรมผู้ป่วยใน/ระดับ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57FF1144" w14:textId="557E335B" w:rsidR="009D196F" w:rsidRPr="009D196F" w:rsidRDefault="009D196F" w:rsidP="00A460B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D19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ไม่ติดชื่อผู้ป่วยในใบ </w:t>
            </w:r>
            <w:r w:rsidRPr="009D196F">
              <w:rPr>
                <w:rFonts w:ascii="TH SarabunPSK" w:hAnsi="TH SarabunPSK" w:cs="TH SarabunPSK"/>
                <w:sz w:val="32"/>
                <w:szCs w:val="32"/>
              </w:rPr>
              <w:t>copy order</w:t>
            </w:r>
          </w:p>
        </w:tc>
        <w:tc>
          <w:tcPr>
            <w:tcW w:w="4375" w:type="dxa"/>
          </w:tcPr>
          <w:p w14:paraId="5A73609B" w14:textId="77777777" w:rsidR="009D196F" w:rsidRDefault="009D196F" w:rsidP="009D196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แจ้งเจ้าหน้าที่ตึกผู้ป่วยในรับทราบ</w:t>
            </w:r>
          </w:p>
          <w:p w14:paraId="6F4637D7" w14:textId="71205011" w:rsidR="009D196F" w:rsidRPr="009D196F" w:rsidRDefault="009D196F" w:rsidP="009D196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-ควรมีการเชคใบ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copy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ก่อนนำส่งทุกครั้ง</w:t>
            </w:r>
          </w:p>
        </w:tc>
        <w:tc>
          <w:tcPr>
            <w:tcW w:w="1710" w:type="dxa"/>
          </w:tcPr>
          <w:p w14:paraId="73D92C1D" w14:textId="30E7BACE" w:rsidR="009D196F" w:rsidRDefault="009D196F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</w:tr>
    </w:tbl>
    <w:p w14:paraId="58579043" w14:textId="77777777" w:rsidR="000C5422" w:rsidRDefault="000C5422">
      <w:pPr>
        <w:rPr>
          <w:rFonts w:ascii="TH SarabunPSK" w:hAnsi="TH SarabunPSK" w:cs="TH SarabunPSK"/>
          <w:sz w:val="32"/>
          <w:szCs w:val="32"/>
        </w:rPr>
      </w:pPr>
    </w:p>
    <w:p w14:paraId="246C7A9A" w14:textId="77777777" w:rsidR="004E09E9" w:rsidRDefault="004E09E9" w:rsidP="004E09E9">
      <w:pPr>
        <w:rPr>
          <w:rFonts w:ascii="TH SarabunPSK" w:hAnsi="TH SarabunPSK" w:cs="TH SarabunPSK"/>
          <w:sz w:val="32"/>
          <w:szCs w:val="32"/>
        </w:rPr>
      </w:pPr>
    </w:p>
    <w:p w14:paraId="7CBE8C13" w14:textId="77777777" w:rsidR="004E09E9" w:rsidRDefault="004E09E9" w:rsidP="004E09E9">
      <w:pPr>
        <w:rPr>
          <w:rFonts w:ascii="TH SarabunPSK" w:hAnsi="TH SarabunPSK" w:cs="TH SarabunPSK"/>
          <w:sz w:val="32"/>
          <w:szCs w:val="32"/>
        </w:rPr>
      </w:pPr>
    </w:p>
    <w:p w14:paraId="67946B83" w14:textId="5CA7424E" w:rsidR="004E09E9" w:rsidRPr="004E09E9" w:rsidRDefault="004E09E9" w:rsidP="004E09E9">
      <w:pPr>
        <w:rPr>
          <w:rFonts w:ascii="TH SarabunPSK" w:hAnsi="TH SarabunPSK" w:cs="TH SarabunPSK"/>
          <w:sz w:val="32"/>
          <w:szCs w:val="32"/>
          <w:cs/>
        </w:rPr>
      </w:pPr>
      <w:r w:rsidRPr="004E09E9">
        <w:rPr>
          <w:rFonts w:ascii="TH SarabunPSK" w:hAnsi="TH SarabunPSK" w:cs="TH SarabunPSK"/>
          <w:sz w:val="32"/>
          <w:szCs w:val="32"/>
          <w:cs/>
        </w:rPr>
        <w:lastRenderedPageBreak/>
        <w:t xml:space="preserve">สรุป : ความเสี่ยง ทั้งหมด </w:t>
      </w:r>
      <w:r w:rsidR="009D196F">
        <w:rPr>
          <w:rFonts w:ascii="TH SarabunPSK" w:hAnsi="TH SarabunPSK" w:cs="TH SarabunPSK" w:hint="cs"/>
          <w:sz w:val="32"/>
          <w:szCs w:val="32"/>
          <w:cs/>
        </w:rPr>
        <w:t>16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E09E9">
        <w:rPr>
          <w:rFonts w:ascii="TH SarabunPSK" w:hAnsi="TH SarabunPSK" w:cs="TH SarabunPSK"/>
          <w:sz w:val="32"/>
          <w:szCs w:val="32"/>
          <w:cs/>
        </w:rPr>
        <w:t>รายการ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3ED63DF" w14:textId="0AA095A5" w:rsidR="004E09E9" w:rsidRPr="004E09E9" w:rsidRDefault="004E09E9" w:rsidP="004E09E9">
      <w:pPr>
        <w:rPr>
          <w:rFonts w:ascii="TH SarabunPSK" w:hAnsi="TH SarabunPSK" w:cs="TH SarabunPSK"/>
          <w:sz w:val="32"/>
          <w:szCs w:val="32"/>
        </w:rPr>
      </w:pPr>
      <w:r w:rsidRPr="004E09E9">
        <w:rPr>
          <w:rFonts w:ascii="TH SarabunPSK" w:hAnsi="TH SarabunPSK" w:cs="TH SarabunPSK"/>
          <w:sz w:val="32"/>
          <w:szCs w:val="32"/>
          <w:cs/>
        </w:rPr>
        <w:t xml:space="preserve">แบ่งเป็น </w:t>
      </w:r>
      <w:r w:rsidRPr="004E09E9">
        <w:rPr>
          <w:rFonts w:ascii="TH SarabunPSK" w:hAnsi="TH SarabunPSK" w:cs="TH SarabunPSK"/>
          <w:sz w:val="32"/>
          <w:szCs w:val="32"/>
        </w:rPr>
        <w:t xml:space="preserve">1. clinic = </w:t>
      </w:r>
      <w:r w:rsidR="009D196F">
        <w:rPr>
          <w:rFonts w:ascii="TH SarabunPSK" w:hAnsi="TH SarabunPSK" w:cs="TH SarabunPSK"/>
          <w:sz w:val="32"/>
          <w:szCs w:val="32"/>
        </w:rPr>
        <w:t>14</w:t>
      </w:r>
      <w:r w:rsidRPr="004E09E9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</w:p>
    <w:p w14:paraId="051D2F57" w14:textId="1680B5FA" w:rsidR="004E09E9" w:rsidRPr="004E09E9" w:rsidRDefault="004E09E9" w:rsidP="004E09E9">
      <w:pPr>
        <w:rPr>
          <w:rFonts w:ascii="TH SarabunPSK" w:hAnsi="TH SarabunPSK" w:cs="TH SarabunPSK"/>
          <w:sz w:val="32"/>
          <w:szCs w:val="32"/>
        </w:rPr>
      </w:pPr>
      <w:r w:rsidRPr="004E09E9">
        <w:rPr>
          <w:rFonts w:ascii="TH SarabunPSK" w:hAnsi="TH SarabunPSK" w:cs="TH SarabunPSK"/>
          <w:sz w:val="32"/>
          <w:szCs w:val="32"/>
        </w:rPr>
        <w:t xml:space="preserve">           2.non- clinic =</w:t>
      </w:r>
      <w:r w:rsidR="009D196F">
        <w:rPr>
          <w:rFonts w:ascii="TH SarabunPSK" w:hAnsi="TH SarabunPSK" w:cs="TH SarabunPSK"/>
          <w:sz w:val="32"/>
          <w:szCs w:val="32"/>
        </w:rPr>
        <w:t>2</w:t>
      </w:r>
      <w:r w:rsidRPr="004E09E9">
        <w:rPr>
          <w:rFonts w:ascii="TH SarabunPSK" w:hAnsi="TH SarabunPSK" w:cs="TH SarabunPSK"/>
          <w:sz w:val="32"/>
          <w:szCs w:val="32"/>
          <w:cs/>
        </w:rPr>
        <w:t xml:space="preserve"> รายการ</w:t>
      </w:r>
    </w:p>
    <w:p w14:paraId="4BADE177" w14:textId="77777777" w:rsidR="004E09E9" w:rsidRPr="004E09E9" w:rsidRDefault="004E09E9" w:rsidP="004E09E9">
      <w:pPr>
        <w:rPr>
          <w:rFonts w:ascii="TH SarabunPSK" w:hAnsi="TH SarabunPSK" w:cs="TH SarabunPSK"/>
          <w:sz w:val="32"/>
          <w:szCs w:val="32"/>
        </w:rPr>
      </w:pPr>
      <w:r w:rsidRPr="004E09E9">
        <w:rPr>
          <w:rFonts w:ascii="TH SarabunPSK" w:hAnsi="TH SarabunPSK" w:cs="TH SarabunPSK"/>
          <w:sz w:val="32"/>
          <w:szCs w:val="32"/>
          <w:cs/>
        </w:rPr>
        <w:t xml:space="preserve"> เป็นระดับ </w:t>
      </w:r>
      <w:r w:rsidRPr="004E09E9">
        <w:rPr>
          <w:rFonts w:ascii="TH SarabunPSK" w:hAnsi="TH SarabunPSK" w:cs="TH SarabunPSK"/>
          <w:sz w:val="32"/>
          <w:szCs w:val="32"/>
        </w:rPr>
        <w:t>A=5</w:t>
      </w:r>
      <w:r w:rsidRPr="004E09E9">
        <w:rPr>
          <w:rFonts w:ascii="TH SarabunPSK" w:hAnsi="TH SarabunPSK" w:cs="TH SarabunPSK"/>
          <w:sz w:val="32"/>
          <w:szCs w:val="32"/>
          <w:cs/>
        </w:rPr>
        <w:t xml:space="preserve">   รายการ</w:t>
      </w:r>
    </w:p>
    <w:p w14:paraId="68AF694C" w14:textId="377B4B8E" w:rsidR="004E09E9" w:rsidRPr="004E09E9" w:rsidRDefault="004E09E9" w:rsidP="004E09E9">
      <w:pPr>
        <w:rPr>
          <w:rFonts w:ascii="TH SarabunPSK" w:hAnsi="TH SarabunPSK" w:cs="TH SarabunPSK"/>
          <w:sz w:val="32"/>
          <w:szCs w:val="32"/>
        </w:rPr>
      </w:pPr>
      <w:r w:rsidRPr="004E09E9">
        <w:rPr>
          <w:rFonts w:ascii="TH SarabunPSK" w:hAnsi="TH SarabunPSK" w:cs="TH SarabunPSK"/>
          <w:sz w:val="32"/>
          <w:szCs w:val="32"/>
        </w:rPr>
        <w:t xml:space="preserve">             B=</w:t>
      </w:r>
      <w:r w:rsidR="009D196F">
        <w:rPr>
          <w:rFonts w:ascii="TH SarabunPSK" w:hAnsi="TH SarabunPSK" w:cs="TH SarabunPSK"/>
          <w:sz w:val="32"/>
          <w:szCs w:val="32"/>
        </w:rPr>
        <w:t>7</w:t>
      </w:r>
      <w:r w:rsidRPr="004E09E9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</w:p>
    <w:p w14:paraId="2C6764FF" w14:textId="13B85A36" w:rsidR="004E09E9" w:rsidRDefault="004E09E9" w:rsidP="004E09E9">
      <w:pPr>
        <w:rPr>
          <w:rFonts w:ascii="TH SarabunPSK" w:hAnsi="TH SarabunPSK" w:cs="TH SarabunPSK"/>
          <w:sz w:val="32"/>
          <w:szCs w:val="32"/>
        </w:rPr>
      </w:pPr>
      <w:r w:rsidRPr="004E09E9">
        <w:rPr>
          <w:rFonts w:ascii="TH SarabunPSK" w:hAnsi="TH SarabunPSK" w:cs="TH SarabunPSK"/>
          <w:sz w:val="32"/>
          <w:szCs w:val="32"/>
        </w:rPr>
        <w:t xml:space="preserve">             C=</w:t>
      </w:r>
      <w:r w:rsidR="009D196F">
        <w:rPr>
          <w:rFonts w:ascii="TH SarabunPSK" w:hAnsi="TH SarabunPSK" w:cs="TH SarabunPSK"/>
          <w:sz w:val="32"/>
          <w:szCs w:val="32"/>
        </w:rPr>
        <w:t>1</w:t>
      </w:r>
      <w:r w:rsidRPr="004E09E9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</w:p>
    <w:p w14:paraId="44BCEA35" w14:textId="30D956FE" w:rsidR="009D196F" w:rsidRPr="004E09E9" w:rsidRDefault="009D196F" w:rsidP="004E09E9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D=1 </w:t>
      </w:r>
      <w:r>
        <w:rPr>
          <w:rFonts w:ascii="TH SarabunPSK" w:hAnsi="TH SarabunPSK" w:cs="TH SarabunPSK" w:hint="cs"/>
          <w:sz w:val="32"/>
          <w:szCs w:val="32"/>
          <w:cs/>
        </w:rPr>
        <w:t>รายการ</w:t>
      </w:r>
    </w:p>
    <w:p w14:paraId="159A630E" w14:textId="039FBB86" w:rsidR="004E09E9" w:rsidRPr="004E09E9" w:rsidRDefault="004E09E9" w:rsidP="004E09E9">
      <w:pPr>
        <w:rPr>
          <w:rFonts w:ascii="TH SarabunPSK" w:hAnsi="TH SarabunPSK" w:cs="TH SarabunPSK"/>
          <w:sz w:val="32"/>
          <w:szCs w:val="32"/>
        </w:rPr>
      </w:pPr>
      <w:r w:rsidRPr="004E09E9">
        <w:rPr>
          <w:rFonts w:ascii="TH SarabunPSK" w:hAnsi="TH SarabunPSK" w:cs="TH SarabunPSK"/>
          <w:sz w:val="32"/>
          <w:szCs w:val="32"/>
        </w:rPr>
        <w:t xml:space="preserve">             1=</w:t>
      </w:r>
      <w:r w:rsidR="009D196F">
        <w:rPr>
          <w:rFonts w:ascii="TH SarabunPSK" w:hAnsi="TH SarabunPSK" w:cs="TH SarabunPSK"/>
          <w:sz w:val="32"/>
          <w:szCs w:val="32"/>
        </w:rPr>
        <w:t>2</w:t>
      </w:r>
      <w:r w:rsidRPr="004E09E9">
        <w:rPr>
          <w:rFonts w:ascii="TH SarabunPSK" w:hAnsi="TH SarabunPSK" w:cs="TH SarabunPSK"/>
          <w:sz w:val="32"/>
          <w:szCs w:val="32"/>
          <w:cs/>
        </w:rPr>
        <w:t xml:space="preserve">   รายการ</w:t>
      </w:r>
    </w:p>
    <w:p w14:paraId="7F403BEB" w14:textId="21E9AC85" w:rsidR="00D71172" w:rsidRDefault="004E09E9" w:rsidP="004E09E9">
      <w:pPr>
        <w:rPr>
          <w:rFonts w:ascii="TH SarabunPSK" w:hAnsi="TH SarabunPSK" w:cs="TH SarabunPSK" w:hint="cs"/>
          <w:sz w:val="32"/>
          <w:szCs w:val="32"/>
          <w:cs/>
        </w:rPr>
      </w:pPr>
      <w:r w:rsidRPr="004E09E9">
        <w:rPr>
          <w:rFonts w:ascii="TH SarabunPSK" w:hAnsi="TH SarabunPSK" w:cs="TH SarabunPSK"/>
          <w:sz w:val="32"/>
          <w:szCs w:val="32"/>
        </w:rPr>
        <w:t xml:space="preserve">            </w:t>
      </w:r>
    </w:p>
    <w:p w14:paraId="5BEFDC46" w14:textId="77777777" w:rsidR="00D71172" w:rsidRDefault="00D71172">
      <w:pPr>
        <w:rPr>
          <w:rFonts w:ascii="TH SarabunPSK" w:hAnsi="TH SarabunPSK" w:cs="TH SarabunPSK"/>
          <w:sz w:val="32"/>
          <w:szCs w:val="32"/>
        </w:rPr>
      </w:pPr>
    </w:p>
    <w:p w14:paraId="49E81772" w14:textId="77777777" w:rsidR="00D71172" w:rsidRDefault="00D71172">
      <w:pPr>
        <w:rPr>
          <w:rFonts w:ascii="TH SarabunPSK" w:hAnsi="TH SarabunPSK" w:cs="TH SarabunPSK"/>
          <w:sz w:val="32"/>
          <w:szCs w:val="32"/>
        </w:rPr>
      </w:pPr>
    </w:p>
    <w:sectPr w:rsidR="00D71172" w:rsidSect="009E6A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E3D37"/>
    <w:multiLevelType w:val="hybridMultilevel"/>
    <w:tmpl w:val="A53A3D08"/>
    <w:lvl w:ilvl="0" w:tplc="468E2FE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C0490"/>
    <w:multiLevelType w:val="hybridMultilevel"/>
    <w:tmpl w:val="AF56EC08"/>
    <w:lvl w:ilvl="0" w:tplc="3880F49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E163C"/>
    <w:multiLevelType w:val="hybridMultilevel"/>
    <w:tmpl w:val="5E484A44"/>
    <w:lvl w:ilvl="0" w:tplc="2AF088B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163399">
    <w:abstractNumId w:val="2"/>
  </w:num>
  <w:num w:numId="2" w16cid:durableId="81606963">
    <w:abstractNumId w:val="1"/>
  </w:num>
  <w:num w:numId="3" w16cid:durableId="58334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F8"/>
    <w:rsid w:val="00016ACD"/>
    <w:rsid w:val="00093A90"/>
    <w:rsid w:val="00093AE7"/>
    <w:rsid w:val="000C5422"/>
    <w:rsid w:val="00197EFB"/>
    <w:rsid w:val="001C2C4B"/>
    <w:rsid w:val="002A53BF"/>
    <w:rsid w:val="00343E25"/>
    <w:rsid w:val="003928B3"/>
    <w:rsid w:val="00471A6A"/>
    <w:rsid w:val="004A5501"/>
    <w:rsid w:val="004E057B"/>
    <w:rsid w:val="004E09E9"/>
    <w:rsid w:val="004E69EF"/>
    <w:rsid w:val="00504A52"/>
    <w:rsid w:val="005414EA"/>
    <w:rsid w:val="005B7053"/>
    <w:rsid w:val="0062460F"/>
    <w:rsid w:val="00690FE7"/>
    <w:rsid w:val="00791589"/>
    <w:rsid w:val="00842C76"/>
    <w:rsid w:val="008C4B19"/>
    <w:rsid w:val="009D196F"/>
    <w:rsid w:val="009E6A50"/>
    <w:rsid w:val="00A9512A"/>
    <w:rsid w:val="00AE4593"/>
    <w:rsid w:val="00BB6DF6"/>
    <w:rsid w:val="00BD2BED"/>
    <w:rsid w:val="00CD2EF7"/>
    <w:rsid w:val="00D71172"/>
    <w:rsid w:val="00D77AF8"/>
    <w:rsid w:val="00DD5D67"/>
    <w:rsid w:val="00E54B7A"/>
    <w:rsid w:val="00E938D2"/>
    <w:rsid w:val="00F06721"/>
    <w:rsid w:val="00F324DE"/>
    <w:rsid w:val="00F6244C"/>
    <w:rsid w:val="00F7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5970"/>
  <w15:chartTrackingRefBased/>
  <w15:docId w15:val="{EC9BE026-CD1A-4539-B9B7-B0942639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NarknoiPC</dc:creator>
  <cp:keywords/>
  <dc:description/>
  <cp:lastModifiedBy>HP</cp:lastModifiedBy>
  <cp:revision>2</cp:revision>
  <cp:lastPrinted>2023-07-25T04:03:00Z</cp:lastPrinted>
  <dcterms:created xsi:type="dcterms:W3CDTF">2024-01-09T16:23:00Z</dcterms:created>
  <dcterms:modified xsi:type="dcterms:W3CDTF">2024-01-09T16:23:00Z</dcterms:modified>
</cp:coreProperties>
</file>