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638" w:rsidRPr="00B86DC8" w:rsidRDefault="00691638" w:rsidP="00B86D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6DC8">
        <w:rPr>
          <w:rFonts w:ascii="TH SarabunPSK" w:hAnsi="TH SarabunPSK" w:cs="TH SarabunPSK"/>
          <w:b/>
          <w:bCs/>
          <w:sz w:val="32"/>
          <w:szCs w:val="32"/>
          <w:cs/>
        </w:rPr>
        <w:t>สรุปการดำเนินงานคลินิก</w:t>
      </w:r>
      <w:bookmarkStart w:id="0" w:name="_GoBack"/>
      <w:bookmarkEnd w:id="0"/>
      <w:r w:rsidRPr="00B86DC8">
        <w:rPr>
          <w:rFonts w:ascii="TH SarabunPSK" w:hAnsi="TH SarabunPSK" w:cs="TH SarabunPSK"/>
          <w:b/>
          <w:bCs/>
          <w:sz w:val="32"/>
          <w:szCs w:val="32"/>
          <w:cs/>
        </w:rPr>
        <w:t>สุขภาพจิตและจิตเวช  ประจำเดือนตุลาคม 2566</w:t>
      </w:r>
    </w:p>
    <w:p w:rsidR="00691638" w:rsidRPr="00B86DC8" w:rsidRDefault="00691638">
      <w:pPr>
        <w:rPr>
          <w:rFonts w:ascii="TH SarabunPSK" w:hAnsi="TH SarabunPSK" w:cs="TH SarabunPSK"/>
          <w:sz w:val="32"/>
          <w:szCs w:val="32"/>
        </w:rPr>
      </w:pPr>
      <w:r w:rsidRPr="00563843">
        <w:rPr>
          <w:rFonts w:ascii="TH SarabunPSK" w:hAnsi="TH SarabunPSK" w:cs="TH SarabunPSK"/>
          <w:sz w:val="32"/>
          <w:szCs w:val="32"/>
          <w:highlight w:val="yellow"/>
          <w:cs/>
        </w:rPr>
        <w:t>วันพฤหัสบดีที่ 5 ตุลาคม 2566</w:t>
      </w:r>
      <w:r w:rsidRPr="00B86DC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91638" w:rsidRPr="00B86DC8" w:rsidRDefault="00691638">
      <w:pPr>
        <w:rPr>
          <w:rFonts w:ascii="TH SarabunPSK" w:hAnsi="TH SarabunPSK" w:cs="TH SarabunPSK"/>
          <w:sz w:val="32"/>
          <w:szCs w:val="32"/>
          <w:cs/>
        </w:rPr>
      </w:pPr>
      <w:r w:rsidRPr="00B86DC8">
        <w:rPr>
          <w:rFonts w:ascii="TH SarabunPSK" w:hAnsi="TH SarabunPSK" w:cs="TH SarabunPSK"/>
          <w:sz w:val="32"/>
          <w:szCs w:val="32"/>
          <w:cs/>
        </w:rPr>
        <w:tab/>
        <w:t>ร่วมประชุมสรุปผลงานประจำปีของโรงพยาบาลสว่างวีระวงศ์ ณ โรงแรมแลโขง อ.</w:t>
      </w:r>
      <w:proofErr w:type="spellStart"/>
      <w:r w:rsidRPr="00B86DC8">
        <w:rPr>
          <w:rFonts w:ascii="TH SarabunPSK" w:hAnsi="TH SarabunPSK" w:cs="TH SarabunPSK"/>
          <w:sz w:val="32"/>
          <w:szCs w:val="32"/>
          <w:cs/>
        </w:rPr>
        <w:t>เขมราฐ</w:t>
      </w:r>
      <w:proofErr w:type="spellEnd"/>
      <w:r w:rsidRPr="00B86DC8">
        <w:rPr>
          <w:rFonts w:ascii="TH SarabunPSK" w:hAnsi="TH SarabunPSK" w:cs="TH SarabunPSK"/>
          <w:sz w:val="32"/>
          <w:szCs w:val="32"/>
          <w:cs/>
        </w:rPr>
        <w:t xml:space="preserve"> จ.อุบลราชธานี  </w:t>
      </w:r>
    </w:p>
    <w:p w:rsidR="00691638" w:rsidRDefault="00691638" w:rsidP="00691638">
      <w:pPr>
        <w:rPr>
          <w:rFonts w:ascii="TH SarabunPSK" w:hAnsi="TH SarabunPSK" w:cs="TH SarabunPSK"/>
          <w:sz w:val="32"/>
          <w:szCs w:val="32"/>
        </w:rPr>
      </w:pPr>
      <w:r w:rsidRPr="00563843">
        <w:rPr>
          <w:rFonts w:ascii="TH SarabunPSK" w:hAnsi="TH SarabunPSK" w:cs="TH SarabunPSK"/>
          <w:sz w:val="32"/>
          <w:szCs w:val="32"/>
          <w:highlight w:val="yellow"/>
          <w:cs/>
        </w:rPr>
        <w:t>วันพฤหัสบดีที่ 12 ตุลาคม 2566</w:t>
      </w:r>
      <w:r w:rsidRPr="00B86DC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D060E" w:rsidRPr="001D060E" w:rsidRDefault="00640ACD" w:rsidP="00640ACD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1059815</wp:posOffset>
            </wp:positionV>
            <wp:extent cx="3229795" cy="2422525"/>
            <wp:effectExtent l="0" t="0" r="889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7610585_6543261015742230_7185067059316162811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79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60E">
        <w:rPr>
          <w:rFonts w:ascii="TH SarabunPSK" w:hAnsi="TH SarabunPSK" w:cs="TH SarabunPSK" w:hint="cs"/>
          <w:sz w:val="32"/>
          <w:szCs w:val="32"/>
          <w:cs/>
        </w:rPr>
        <w:t>1. ลงรายงานการการดูแลผู้ประสบอุทกภัยในพื้นที่บ้านฮ่อ</w:t>
      </w:r>
      <w:proofErr w:type="spellStart"/>
      <w:r w:rsidR="001D060E">
        <w:rPr>
          <w:rFonts w:ascii="TH SarabunPSK" w:hAnsi="TH SarabunPSK" w:cs="TH SarabunPSK" w:hint="cs"/>
          <w:sz w:val="32"/>
          <w:szCs w:val="32"/>
          <w:cs/>
        </w:rPr>
        <w:t>งอ้อ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ต. ท่าช้าง อ.สว่างวีระวงศ์             จ.อุบลราชธานี </w:t>
      </w:r>
      <w:r w:rsidR="001D060E">
        <w:rPr>
          <w:rFonts w:ascii="TH SarabunPSK" w:hAnsi="TH SarabunPSK" w:cs="TH SarabunPSK" w:hint="cs"/>
          <w:sz w:val="32"/>
          <w:szCs w:val="32"/>
          <w:cs/>
        </w:rPr>
        <w:t>ในระบบเฝ้าระวังปัญหาสุขภาพจิตสำหรับผู้ป่วยประสบภาวะวิกฤต/ภัยพิบัติ (ระบบ</w:t>
      </w:r>
      <w:r w:rsidR="001D060E">
        <w:rPr>
          <w:rFonts w:ascii="TH SarabunPSK" w:hAnsi="TH SarabunPSK" w:cs="TH SarabunPSK" w:hint="cs"/>
          <w:sz w:val="32"/>
          <w:szCs w:val="32"/>
          <w:cs/>
        </w:rPr>
        <w:tab/>
      </w:r>
      <w:r w:rsidR="001D060E">
        <w:rPr>
          <w:rFonts w:ascii="TH SarabunPSK" w:hAnsi="TH SarabunPSK" w:cs="TH SarabunPSK"/>
          <w:sz w:val="32"/>
          <w:szCs w:val="32"/>
        </w:rPr>
        <w:t>CMS</w:t>
      </w:r>
      <w:r w:rsidR="001D060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ซึ่งมีผู้ได้รับการประเมินปัญหาสุขภาพจิตทั้งหมด 10 คน แบ่งเป็นกลุ่มเสี่ยงปานกลาง 1 คน และกลุ่มเสี่ยงต่ำ 9 คน </w:t>
      </w: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14605</wp:posOffset>
            </wp:positionV>
            <wp:extent cx="3293290" cy="2470150"/>
            <wp:effectExtent l="0" t="0" r="2540" b="63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86884705_6852747444763660_6590701443394033695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29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638" w:rsidRPr="00B86DC8">
        <w:rPr>
          <w:rFonts w:ascii="TH SarabunPSK" w:hAnsi="TH SarabunPSK" w:cs="TH SarabunPSK"/>
          <w:sz w:val="32"/>
          <w:szCs w:val="32"/>
        </w:rPr>
        <w:tab/>
      </w: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563843" w:rsidP="001D060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337185</wp:posOffset>
            </wp:positionV>
            <wp:extent cx="5562600" cy="2733675"/>
            <wp:effectExtent l="0" t="0" r="0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7484459_333122539253129_1794675320085187356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0" r="2947" b="18021"/>
                    <a:stretch/>
                  </pic:blipFill>
                  <pic:spPr bwMode="auto">
                    <a:xfrm>
                      <a:off x="0" y="0"/>
                      <a:ext cx="55626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193675</wp:posOffset>
            </wp:positionV>
            <wp:extent cx="3438525" cy="233362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70253717_583698973841789_73964969589250652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r="-1717" b="15025"/>
                    <a:stretch/>
                  </pic:blipFill>
                  <pic:spPr bwMode="auto">
                    <a:xfrm>
                      <a:off x="0" y="0"/>
                      <a:ext cx="343852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79375</wp:posOffset>
            </wp:positionV>
            <wp:extent cx="3225165" cy="2413000"/>
            <wp:effectExtent l="0" t="0" r="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87646595_853846456469078_993339555452966800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0" t="43870" r="15079"/>
                    <a:stretch/>
                  </pic:blipFill>
                  <pic:spPr bwMode="auto">
                    <a:xfrm>
                      <a:off x="0" y="0"/>
                      <a:ext cx="3225165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640ACD" w:rsidRDefault="00640ACD" w:rsidP="001D060E">
      <w:pPr>
        <w:rPr>
          <w:rFonts w:ascii="TH SarabunPSK" w:hAnsi="TH SarabunPSK" w:cs="TH SarabunPSK"/>
          <w:sz w:val="32"/>
          <w:szCs w:val="32"/>
        </w:rPr>
      </w:pPr>
    </w:p>
    <w:p w:rsidR="0092055C" w:rsidRPr="00640ACD" w:rsidRDefault="00640ACD" w:rsidP="001D060E">
      <w:pPr>
        <w:ind w:firstLine="720"/>
        <w:rPr>
          <w:rFonts w:ascii="TH SarabunPSK" w:hAnsi="TH SarabunPSK" w:cs="TH SarabunPSK"/>
          <w:sz w:val="32"/>
          <w:szCs w:val="32"/>
        </w:rPr>
      </w:pPr>
      <w:r w:rsidRPr="00640AC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2. </w:t>
      </w:r>
      <w:r w:rsidR="0092055C" w:rsidRPr="00640ACD">
        <w:rPr>
          <w:rFonts w:ascii="TH SarabunPSK" w:hAnsi="TH SarabunPSK" w:cs="TH SarabunPSK"/>
          <w:sz w:val="32"/>
          <w:szCs w:val="32"/>
          <w:cs/>
        </w:rPr>
        <w:t xml:space="preserve">ติดตามผู้ป่วยจิตเวชเรื้อรังกลุ่มเสี่ยงในชุมชน </w:t>
      </w:r>
    </w:p>
    <w:p w:rsidR="0092055C" w:rsidRPr="00B86DC8" w:rsidRDefault="0092055C" w:rsidP="0092055C">
      <w:pPr>
        <w:rPr>
          <w:rFonts w:ascii="TH SarabunPSK" w:hAnsi="TH SarabunPSK" w:cs="TH SarabunPSK"/>
          <w:sz w:val="32"/>
          <w:szCs w:val="32"/>
        </w:rPr>
      </w:pPr>
      <w:r w:rsidRPr="00B86DC8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86DC8">
        <w:rPr>
          <w:rFonts w:ascii="TH SarabunPSK" w:hAnsi="TH SarabunPSK" w:cs="TH SarabunPSK"/>
          <w:sz w:val="32"/>
          <w:szCs w:val="32"/>
          <w:cs/>
        </w:rPr>
        <w:t>สุนี</w:t>
      </w:r>
      <w:proofErr w:type="spellEnd"/>
      <w:r w:rsidRPr="00B86DC8">
        <w:rPr>
          <w:rFonts w:ascii="TH SarabunPSK" w:hAnsi="TH SarabunPSK" w:cs="TH SarabunPSK"/>
          <w:sz w:val="32"/>
          <w:szCs w:val="32"/>
          <w:cs/>
        </w:rPr>
        <w:t xml:space="preserve">  ทองแร่  อายุ 45 ปี </w:t>
      </w:r>
      <w:r w:rsidRPr="00B86DC8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B86DC8">
        <w:rPr>
          <w:rFonts w:ascii="TH SarabunPSK" w:hAnsi="TH SarabunPSK" w:cs="TH SarabunPSK"/>
          <w:sz w:val="32"/>
          <w:szCs w:val="32"/>
        </w:rPr>
        <w:t>Dx</w:t>
      </w:r>
      <w:proofErr w:type="spellEnd"/>
      <w:r w:rsidRPr="00B86DC8">
        <w:rPr>
          <w:rFonts w:ascii="TH SarabunPSK" w:hAnsi="TH SarabunPSK" w:cs="TH SarabunPSK"/>
          <w:sz w:val="32"/>
          <w:szCs w:val="32"/>
        </w:rPr>
        <w:t xml:space="preserve">. F20.9 </w:t>
      </w:r>
      <w:r w:rsidRPr="00B86DC8">
        <w:rPr>
          <w:rFonts w:ascii="TH SarabunPSK" w:hAnsi="TH SarabunPSK" w:cs="TH SarabunPSK"/>
          <w:sz w:val="32"/>
          <w:szCs w:val="32"/>
          <w:cs/>
        </w:rPr>
        <w:t xml:space="preserve">   ที่อยู่ 126 ม.9 ต.ท่าช้าง อ.สว่างวีระวงศ์ จ.อุบลราชธานี </w:t>
      </w:r>
    </w:p>
    <w:p w:rsidR="0092055C" w:rsidRPr="00B86DC8" w:rsidRDefault="0092055C">
      <w:pPr>
        <w:rPr>
          <w:rFonts w:ascii="TH SarabunPSK" w:hAnsi="TH SarabunPSK" w:cs="TH SarabunPSK"/>
          <w:sz w:val="32"/>
          <w:szCs w:val="32"/>
        </w:rPr>
      </w:pPr>
      <w:r w:rsidRPr="00B86DC8">
        <w:rPr>
          <w:rFonts w:ascii="TH SarabunPSK" w:hAnsi="TH SarabunPSK" w:cs="TH SarabunPSK"/>
          <w:sz w:val="32"/>
          <w:szCs w:val="32"/>
          <w:cs/>
        </w:rPr>
        <w:t>พื้นที่รับผิดชอบรพ.สต.</w:t>
      </w:r>
      <w:proofErr w:type="spellStart"/>
      <w:r w:rsidRPr="00B86DC8">
        <w:rPr>
          <w:rFonts w:ascii="TH SarabunPSK" w:hAnsi="TH SarabunPSK" w:cs="TH SarabunPSK"/>
          <w:sz w:val="32"/>
          <w:szCs w:val="32"/>
          <w:cs/>
        </w:rPr>
        <w:t>บัวเทิง</w:t>
      </w:r>
      <w:proofErr w:type="spellEnd"/>
      <w:r w:rsidRPr="00B86DC8">
        <w:rPr>
          <w:rFonts w:ascii="TH SarabunPSK" w:hAnsi="TH SarabunPSK" w:cs="TH SarabunPSK"/>
          <w:sz w:val="32"/>
          <w:szCs w:val="32"/>
          <w:cs/>
        </w:rPr>
        <w:tab/>
        <w:t xml:space="preserve">หน่วยงานที่ลงเยี่ยมติดตามรพ.สว่างวีระวงศ์ </w:t>
      </w:r>
      <w:r w:rsidRPr="00B86DC8">
        <w:rPr>
          <w:rFonts w:ascii="TH SarabunPSK" w:hAnsi="TH SarabunPSK" w:cs="TH SarabunPSK"/>
          <w:sz w:val="32"/>
          <w:szCs w:val="32"/>
        </w:rPr>
        <w:t xml:space="preserve"> </w:t>
      </w:r>
    </w:p>
    <w:p w:rsidR="0092055C" w:rsidRPr="00B86DC8" w:rsidRDefault="0092055C">
      <w:pPr>
        <w:rPr>
          <w:rFonts w:ascii="TH SarabunPSK" w:hAnsi="TH SarabunPSK" w:cs="TH SarabunPSK"/>
          <w:sz w:val="32"/>
          <w:szCs w:val="32"/>
        </w:rPr>
      </w:pPr>
      <w:r w:rsidRPr="00B86DC8">
        <w:rPr>
          <w:rFonts w:ascii="TH SarabunPSK" w:hAnsi="TH SarabunPSK" w:cs="TH SarabunPSK"/>
          <w:sz w:val="32"/>
          <w:szCs w:val="32"/>
          <w:cs/>
        </w:rPr>
        <w:t>วัตถุประสงค์เพื่อใช้ในการติดตามเยี่ยม ประเมินและวางแผนช่วยเหลือผู้ป่วยผู้ป่วยโรคจิตเรื้อรังกลุ่มเสี่ยงในชุมชน</w:t>
      </w:r>
      <w:r w:rsidRPr="00B86DC8">
        <w:rPr>
          <w:rFonts w:ascii="TH SarabunPSK" w:hAnsi="TH SarabunPSK" w:cs="TH SarabunPSK"/>
          <w:sz w:val="32"/>
          <w:szCs w:val="32"/>
        </w:rPr>
        <w:t xml:space="preserve"> </w:t>
      </w:r>
    </w:p>
    <w:p w:rsidR="00983E55" w:rsidRDefault="0092055C" w:rsidP="008F0719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B86DC8">
        <w:rPr>
          <w:rFonts w:ascii="TH SarabunPSK" w:hAnsi="TH SarabunPSK" w:cs="TH SarabunPSK"/>
          <w:sz w:val="32"/>
          <w:szCs w:val="32"/>
          <w:cs/>
        </w:rPr>
        <w:t>ผลการติดตามเยี่</w:t>
      </w:r>
      <w:r w:rsidR="00983E55">
        <w:rPr>
          <w:rFonts w:ascii="TH SarabunPSK" w:hAnsi="TH SarabunPSK" w:cs="TH SarabunPSK"/>
          <w:sz w:val="32"/>
          <w:szCs w:val="32"/>
          <w:cs/>
        </w:rPr>
        <w:t xml:space="preserve">ยม </w:t>
      </w:r>
      <w:r w:rsidR="00983E55">
        <w:rPr>
          <w:rFonts w:ascii="TH SarabunPSK" w:hAnsi="TH SarabunPSK" w:cs="TH SarabunPSK"/>
          <w:sz w:val="32"/>
          <w:szCs w:val="32"/>
        </w:rPr>
        <w:t xml:space="preserve">: </w:t>
      </w:r>
      <w:r w:rsidR="00983E55">
        <w:rPr>
          <w:rFonts w:ascii="TH SarabunPSK" w:hAnsi="TH SarabunPSK" w:cs="TH SarabunPSK" w:hint="cs"/>
          <w:sz w:val="32"/>
          <w:szCs w:val="32"/>
          <w:cs/>
        </w:rPr>
        <w:t xml:space="preserve">กินยาไม่สม่ำเสมอ สูบบุหรี่ 5-10 มวน/ วัน มีหงุดหงิดง่าย </w:t>
      </w:r>
    </w:p>
    <w:p w:rsidR="0092055C" w:rsidRPr="00074FA5" w:rsidRDefault="0092055C" w:rsidP="008F0719">
      <w:pPr>
        <w:jc w:val="center"/>
        <w:rPr>
          <w:rFonts w:ascii="TH SarabunPSK" w:hAnsi="TH SarabunPSK" w:cs="TH SarabunPSK"/>
          <w:sz w:val="32"/>
          <w:szCs w:val="32"/>
        </w:rPr>
      </w:pPr>
      <w:r w:rsidRPr="00B86DC8">
        <w:rPr>
          <w:rFonts w:ascii="TH SarabunPSK" w:hAnsi="TH SarabunPSK" w:cs="TH SarabunPSK"/>
          <w:sz w:val="32"/>
          <w:szCs w:val="32"/>
          <w:cs/>
        </w:rPr>
        <w:t>สถานะ</w:t>
      </w:r>
      <w:r w:rsidR="00074FA5">
        <w:rPr>
          <w:rFonts w:ascii="TH SarabunPSK" w:hAnsi="TH SarabunPSK" w:cs="TH SarabunPSK"/>
          <w:sz w:val="32"/>
          <w:szCs w:val="32"/>
        </w:rPr>
        <w:t xml:space="preserve">: </w:t>
      </w:r>
      <w:r w:rsidR="00074FA5">
        <w:rPr>
          <w:rFonts w:ascii="TH SarabunPSK" w:hAnsi="TH SarabunPSK" w:cs="TH SarabunPSK" w:hint="cs"/>
          <w:sz w:val="32"/>
          <w:szCs w:val="32"/>
          <w:cs/>
        </w:rPr>
        <w:t xml:space="preserve">เฝ้าระวังอาการกำเริบอย่างใกล้ชิด </w:t>
      </w:r>
      <w:r w:rsidR="00074FA5">
        <w:rPr>
          <w:rFonts w:ascii="TH SarabunPSK" w:hAnsi="TH SarabunPSK" w:cs="TH SarabunPSK"/>
          <w:sz w:val="32"/>
          <w:szCs w:val="32"/>
          <w:cs/>
        </w:rPr>
        <w:t>การจัดการ</w:t>
      </w:r>
      <w:r w:rsidR="00074FA5">
        <w:rPr>
          <w:rFonts w:ascii="TH SarabunPSK" w:hAnsi="TH SarabunPSK" w:cs="TH SarabunPSK"/>
          <w:sz w:val="32"/>
          <w:szCs w:val="32"/>
        </w:rPr>
        <w:t xml:space="preserve"> :</w:t>
      </w:r>
      <w:r w:rsidR="00074FA5">
        <w:rPr>
          <w:rFonts w:ascii="TH SarabunPSK" w:hAnsi="TH SarabunPSK" w:cs="TH SarabunPSK"/>
          <w:sz w:val="32"/>
          <w:szCs w:val="32"/>
          <w:cs/>
        </w:rPr>
        <w:t>ติดตามเยี่ยมอย่างน้อย1-</w:t>
      </w:r>
      <w:r w:rsidR="00074FA5">
        <w:rPr>
          <w:rFonts w:ascii="TH SarabunPSK" w:hAnsi="TH SarabunPSK" w:cs="TH SarabunPSK" w:hint="cs"/>
          <w:sz w:val="32"/>
          <w:szCs w:val="32"/>
          <w:cs/>
        </w:rPr>
        <w:t xml:space="preserve">2 สัปดาห์ </w:t>
      </w:r>
      <w:r w:rsidRPr="00B86DC8">
        <w:rPr>
          <w:rFonts w:ascii="TH SarabunPSK" w:hAnsi="TH SarabunPSK" w:cs="TH SarabunPSK"/>
          <w:sz w:val="32"/>
          <w:szCs w:val="32"/>
          <w:cs/>
        </w:rPr>
        <w:t>แถบสี</w:t>
      </w:r>
      <w:r w:rsidR="00074FA5">
        <w:rPr>
          <w:rFonts w:ascii="TH SarabunPSK" w:hAnsi="TH SarabunPSK" w:cs="TH SarabunPSK"/>
          <w:sz w:val="32"/>
          <w:szCs w:val="32"/>
        </w:rPr>
        <w:t xml:space="preserve"> </w:t>
      </w:r>
      <w:r w:rsidR="00074FA5">
        <w:rPr>
          <w:rFonts w:ascii="TH SarabunPSK" w:hAnsi="TH SarabunPSK" w:cs="TH SarabunPSK" w:hint="cs"/>
          <w:sz w:val="32"/>
          <w:szCs w:val="32"/>
          <w:cs/>
        </w:rPr>
        <w:t>แดง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933"/>
        <w:gridCol w:w="1418"/>
      </w:tblGrid>
      <w:tr w:rsidR="008F0719" w:rsidRPr="00B86DC8" w:rsidTr="00B86DC8">
        <w:trPr>
          <w:trHeight w:val="827"/>
        </w:trPr>
        <w:tc>
          <w:tcPr>
            <w:tcW w:w="7933" w:type="dxa"/>
          </w:tcPr>
          <w:p w:rsidR="008F0719" w:rsidRPr="00B86DC8" w:rsidRDefault="008F0719" w:rsidP="008F07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หัวข้อการติดตามผู้ป่วยโรคจิตเรื้อรังในชุมชน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1418" w:type="dxa"/>
          </w:tcPr>
          <w:p w:rsidR="008F0719" w:rsidRPr="00B86DC8" w:rsidRDefault="00B86DC8" w:rsidP="008F071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คะแนนประเมิน</w:t>
            </w:r>
          </w:p>
        </w:tc>
      </w:tr>
      <w:tr w:rsidR="008F0719" w:rsidRPr="00B86DC8" w:rsidTr="00B86DC8">
        <w:trPr>
          <w:trHeight w:val="2503"/>
        </w:trPr>
        <w:tc>
          <w:tcPr>
            <w:tcW w:w="7933" w:type="dxa"/>
          </w:tcPr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ด้านอาการทางจิต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ไม่มีอาการ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ผู้ป่วยรู้เรื่อง ช่วยตนเองได้ ดำรงชีวิตในชุมชนได้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มีบ้าง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หมายถึง ผู้ป่วยมีพฤติกรรมที่ผิดปกติจากเดิม มีอย่างน้อย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วันใน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มีบ่อย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หมายถึง ผู้ป่วยมีพฤติกรรมที่ผิดปกติจากเดิมมีมากกว่า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ใน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ถ้าพบ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คะแนนขึ้นไป ใช้แบบประเมินพฤติกรรมก้าวร้าวรุนแรง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(Overt Aggression Scale : OAS)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เพื่อประเมินผู้ป่วยร่วมด้วยทุกครั้งเพื่อเฝ้าระวังความเสี่ยง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0719" w:rsidRPr="00B86DC8" w:rsidTr="00B86DC8">
        <w:tc>
          <w:tcPr>
            <w:tcW w:w="7933" w:type="dxa"/>
          </w:tcPr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ด้านการกินยา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สม่ำเสมอ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การรับประทานยาครบทุกวัน ตามที่แพทย์สั่ง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ไม่สม่ำเสมอ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รับประทานยาไม่ครบ ตามคำสั่งแพทย์ แต่ยังมีการรับประทานยาเป็นบางเวลา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ไม่กินยา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ไม่รับประทานยาเลยทุกมื้อ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F0719" w:rsidRPr="00B86DC8" w:rsidTr="00B86DC8">
        <w:tc>
          <w:tcPr>
            <w:tcW w:w="7933" w:type="dxa"/>
          </w:tcPr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ด้านผู้ดูแล/ญาติ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มีผู้ดูแลหลัก เป็นคนในครอบครัว มีศักยภาพในการดูแล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มีผู้ดูแล เป็นคนนอกครอบครัว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ไม่มีผู้ดูแล หรือ ผู้ดูแลไม่มีศักยภาพเพียงพอ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F0719" w:rsidRPr="00B86DC8" w:rsidTr="00B86DC8">
        <w:tc>
          <w:tcPr>
            <w:tcW w:w="7933" w:type="dxa"/>
          </w:tcPr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ด้านการทำกิจวัตรประจำวัน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ผู้ป่วยสามารถทำกิจวัตรประจำวันได้ด้วยตนเอง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ทำได้บ้าง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ผู้ป่วยสามารถทำกิจวัตรประจำวันได้ แต่ต้องมีคนคอยช่วยเหลือ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ทำไม่ได้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ผู้ป่วยไม่สามารถทำกิจวัตรประจำวันได้เลย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0719" w:rsidRPr="00B86DC8" w:rsidTr="00B86DC8">
        <w:tc>
          <w:tcPr>
            <w:tcW w:w="7933" w:type="dxa"/>
          </w:tcPr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ด้านสัมพันธภาพในครอบครัว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ครอบครัวมีการชมเชย ให้กำลังใจ มองผู้ป่วยในด้านบวกเป็นส่วนใหญ่</w:t>
            </w:r>
          </w:p>
          <w:p w:rsidR="00B86DC8" w:rsidRDefault="008F071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ทำได้บ้าง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ครอบครัวมีการชมเชยบ้าง แต่ยังพบการดุด่า ตักเตือน ด่าว่า บางครั้ง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ทำไม่ได้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คือ ครอบครัวมีปฏิสัมพันธ์ด้านลบ ได้แก่ การติเตือน ดูถูก </w:t>
            </w:r>
          </w:p>
          <w:p w:rsidR="00B86DC8" w:rsidRPr="00B86DC8" w:rsidRDefault="008F071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ด่าว่า และบางครั้งผู้ป่วยรู้สึกไม่เป็นตัว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ของตัวเองหลายครั้ง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F0719" w:rsidRPr="00B86DC8" w:rsidTr="00B86DC8">
        <w:tc>
          <w:tcPr>
            <w:tcW w:w="7933" w:type="dxa"/>
          </w:tcPr>
          <w:p w:rsidR="008F0719" w:rsidRPr="00B86DC8" w:rsidRDefault="008F0719" w:rsidP="00F6074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หัวข้อการติดตามผู้ป่วยโรคจิตเรื้อรังในชุมชน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คะแนนประเมิน</w:t>
            </w:r>
          </w:p>
        </w:tc>
      </w:tr>
      <w:tr w:rsidR="008F0719" w:rsidRPr="00B86DC8" w:rsidTr="00B86DC8">
        <w:trPr>
          <w:trHeight w:val="2023"/>
        </w:trPr>
        <w:tc>
          <w:tcPr>
            <w:tcW w:w="7933" w:type="dxa"/>
          </w:tcPr>
          <w:p w:rsidR="008F0719" w:rsidRPr="00B86DC8" w:rsidRDefault="008F0719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มีที่อยู่อาศัยเป็นหลักแหล่ง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มีที่อยู่อาศัย แต่แยกจากครอบครัวอยู่คนเดียว หรือมีที่อาศัยเป็นครั้งคราว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 w:rsidP="00B86DC8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ไม่มีที่อยู่อาศัย เร่ร่อน</w:t>
            </w:r>
          </w:p>
        </w:tc>
        <w:tc>
          <w:tcPr>
            <w:tcW w:w="1418" w:type="dxa"/>
          </w:tcPr>
          <w:p w:rsid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6DC8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B86DC8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F0719" w:rsidRPr="00B86DC8" w:rsidRDefault="008F0719" w:rsidP="00B86DC8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8F0719" w:rsidRPr="00B86DC8" w:rsidTr="00B86DC8">
        <w:tc>
          <w:tcPr>
            <w:tcW w:w="7933" w:type="dxa"/>
          </w:tcPr>
          <w:p w:rsidR="008F0719" w:rsidRPr="00B86DC8" w:rsidRDefault="008F0719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ด้านการสื่อสาร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สนทนาแลกเปลี่ยนความคิดเห็นกับผู้อื่นได้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สนทนาแลกเปลี่ยนความคิดเห็นกับผู้อื่นได้เป็นครั้งคราว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8F0719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ไม่พูดคุยกับใครเลย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F0719" w:rsidRPr="00B86DC8" w:rsidTr="00B86DC8">
        <w:tc>
          <w:tcPr>
            <w:tcW w:w="7933" w:type="dxa"/>
          </w:tcPr>
          <w:p w:rsidR="00B86DC8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ด้านความสามารถในการเรียนรู้เบื้องต้น</w:t>
            </w:r>
          </w:p>
          <w:p w:rsidR="00B86DC8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บอกครั้งเดียวหรือสองครั้งสามารถทำตามได้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86DC8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สอนซ้ำๆ จึงสามารถทำตามได้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สอนเท่าไรก็จำไม่ได้ ทำไม่ได้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F0719" w:rsidRPr="00B86DC8" w:rsidTr="00B86DC8">
        <w:tc>
          <w:tcPr>
            <w:tcW w:w="7933" w:type="dxa"/>
          </w:tcPr>
          <w:p w:rsidR="00B86DC8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ด้านการใช้สารเสพติด (บุหรี่/สุรา /ยาเสพติด)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86DC8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ไม่ใช้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ผู้ป่วยไม่ใช้สารเสพติดชนิดใดเลย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F0719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ใช้บ้าง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ผู้ป่วยใช้สารเสพติดอย่างใดอย่างหนึ่ง ไม่ทุกวัน</w:t>
            </w:r>
          </w:p>
          <w:p w:rsidR="00B86DC8" w:rsidRPr="00B86DC8" w:rsidRDefault="00B86DC8" w:rsidP="00F607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ใช้ประจำ = </w:t>
            </w:r>
            <w:r w:rsidRPr="00B86DC8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B86DC8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ผู้ป่วยใช้สารเสพติดอย่างใดอย่างหนึ่งทุกวัน</w:t>
            </w:r>
          </w:p>
        </w:tc>
        <w:tc>
          <w:tcPr>
            <w:tcW w:w="1418" w:type="dxa"/>
          </w:tcPr>
          <w:p w:rsidR="008F0719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86DC8" w:rsidRPr="00B86DC8" w:rsidTr="00B86DC8">
        <w:tc>
          <w:tcPr>
            <w:tcW w:w="7933" w:type="dxa"/>
          </w:tcPr>
          <w:p w:rsidR="00B86DC8" w:rsidRP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418" w:type="dxa"/>
          </w:tcPr>
          <w:p w:rsidR="00B86DC8" w:rsidRDefault="00B86DC8" w:rsidP="00B86DC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</w:tbl>
    <w:p w:rsidR="0092055C" w:rsidRDefault="0092055C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563843" w:rsidRDefault="00563843">
      <w:pPr>
        <w:rPr>
          <w:rFonts w:ascii="TH SarabunPSK" w:hAnsi="TH SarabunPSK" w:cs="TH SarabunPSK"/>
          <w:sz w:val="32"/>
          <w:szCs w:val="32"/>
        </w:rPr>
      </w:pPr>
    </w:p>
    <w:p w:rsidR="00563843" w:rsidRDefault="00563843">
      <w:pPr>
        <w:rPr>
          <w:rFonts w:ascii="TH SarabunPSK" w:hAnsi="TH SarabunPSK" w:cs="TH SarabunPSK"/>
          <w:sz w:val="32"/>
          <w:szCs w:val="32"/>
        </w:rPr>
      </w:pPr>
    </w:p>
    <w:p w:rsidR="00563843" w:rsidRDefault="00563843">
      <w:pPr>
        <w:rPr>
          <w:rFonts w:ascii="TH SarabunPSK" w:hAnsi="TH SarabunPSK" w:cs="TH SarabunPSK"/>
          <w:sz w:val="32"/>
          <w:szCs w:val="32"/>
        </w:rPr>
      </w:pPr>
    </w:p>
    <w:p w:rsidR="00563843" w:rsidRDefault="00563843">
      <w:pPr>
        <w:rPr>
          <w:rFonts w:ascii="TH SarabunPSK" w:hAnsi="TH SarabunPSK" w:cs="TH SarabunPSK"/>
          <w:sz w:val="32"/>
          <w:szCs w:val="32"/>
        </w:rPr>
      </w:pPr>
    </w:p>
    <w:p w:rsidR="00563843" w:rsidRDefault="00563843">
      <w:pPr>
        <w:rPr>
          <w:rFonts w:ascii="TH SarabunPSK" w:hAnsi="TH SarabunPSK" w:cs="TH SarabunPSK"/>
          <w:sz w:val="32"/>
          <w:szCs w:val="32"/>
        </w:rPr>
      </w:pPr>
    </w:p>
    <w:p w:rsidR="00563843" w:rsidRDefault="00563843">
      <w:pPr>
        <w:rPr>
          <w:rFonts w:ascii="TH SarabunPSK" w:hAnsi="TH SarabunPSK" w:cs="TH SarabunPSK" w:hint="cs"/>
          <w:sz w:val="32"/>
          <w:szCs w:val="32"/>
          <w:cs/>
        </w:rPr>
      </w:pPr>
      <w:r w:rsidRPr="00563843">
        <w:rPr>
          <w:rFonts w:ascii="TH SarabunPSK" w:hAnsi="TH SarabunPSK" w:cs="TH SarabunPSK" w:hint="cs"/>
          <w:sz w:val="32"/>
          <w:szCs w:val="32"/>
          <w:highlight w:val="yellow"/>
          <w:cs/>
        </w:rPr>
        <w:lastRenderedPageBreak/>
        <w:t>วันพฤหัสบดีที่ 19 ตุลาคม 2566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83E55" w:rsidRDefault="005638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-838200</wp:posOffset>
            </wp:positionH>
            <wp:positionV relativeFrom="paragraph">
              <wp:posOffset>422275</wp:posOffset>
            </wp:positionV>
            <wp:extent cx="3667125" cy="2750614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68440841_1009210473529969_803977990011945797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487" cy="27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1.เยี่ยมติดตามหลังคลอดบุตรผู้ป่วยใช้ยาเสพติดและได้เข้ารับคำปรึกษาจากงาน</w:t>
      </w:r>
      <w:r>
        <w:rPr>
          <w:rFonts w:ascii="TH SarabunPSK" w:hAnsi="TH SarabunPSK" w:cs="TH SarabunPSK"/>
          <w:sz w:val="32"/>
          <w:szCs w:val="32"/>
        </w:rPr>
        <w:t xml:space="preserve">OSCC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63843" w:rsidRDefault="005638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53340</wp:posOffset>
            </wp:positionV>
            <wp:extent cx="3670029" cy="2752725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77222339_3656596551239011_256939730434769690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029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983E55" w:rsidRDefault="00983E55">
      <w:pPr>
        <w:rPr>
          <w:rFonts w:ascii="TH SarabunPSK" w:hAnsi="TH SarabunPSK" w:cs="TH SarabunPSK"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Pr="00563843" w:rsidRDefault="00563843" w:rsidP="00983E55">
      <w:pPr>
        <w:jc w:val="center"/>
        <w:rPr>
          <w:rFonts w:ascii="TH SarabunPSK" w:hAnsi="TH SarabunPSK" w:cs="TH SarabunPSK"/>
          <w:sz w:val="32"/>
          <w:szCs w:val="32"/>
        </w:rPr>
      </w:pPr>
    </w:p>
    <w:p w:rsidR="00563843" w:rsidRDefault="000C5245" w:rsidP="005638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385445</wp:posOffset>
            </wp:positionV>
            <wp:extent cx="3295650" cy="293878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68044979_264312316140850_1344042791919619823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4" r="25124"/>
                    <a:stretch/>
                  </pic:blipFill>
                  <pic:spPr bwMode="auto">
                    <a:xfrm>
                      <a:off x="0" y="0"/>
                      <a:ext cx="3295650" cy="29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843" w:rsidRPr="00563843">
        <w:rPr>
          <w:rFonts w:ascii="TH SarabunPSK" w:hAnsi="TH SarabunPSK" w:cs="TH SarabunPSK" w:hint="cs"/>
          <w:sz w:val="32"/>
          <w:szCs w:val="32"/>
          <w:cs/>
        </w:rPr>
        <w:t>2. เยี่ยมติดตามผู้ป่วยจิตเวช(</w:t>
      </w:r>
      <w:r w:rsidR="00563843" w:rsidRPr="00563843">
        <w:rPr>
          <w:rFonts w:ascii="TH SarabunPSK" w:hAnsi="TH SarabunPSK" w:cs="TH SarabunPSK"/>
          <w:sz w:val="32"/>
          <w:szCs w:val="32"/>
        </w:rPr>
        <w:t>Bipolar</w:t>
      </w:r>
      <w:r w:rsidR="00563843" w:rsidRPr="00563843">
        <w:rPr>
          <w:rFonts w:ascii="TH SarabunPSK" w:hAnsi="TH SarabunPSK" w:cs="TH SarabunPSK" w:hint="cs"/>
          <w:sz w:val="32"/>
          <w:szCs w:val="32"/>
          <w:cs/>
        </w:rPr>
        <w:t xml:space="preserve">) ที่กำลังตั้งครรภ์ </w:t>
      </w:r>
      <w:r w:rsidR="00563843">
        <w:rPr>
          <w:rFonts w:ascii="TH SarabunPSK" w:hAnsi="TH SarabunPSK" w:cs="TH SarabunPSK" w:hint="cs"/>
          <w:sz w:val="32"/>
          <w:szCs w:val="32"/>
          <w:cs/>
        </w:rPr>
        <w:t>ไม่ยอมมารับบริการ</w:t>
      </w:r>
      <w:r w:rsidR="00563843">
        <w:rPr>
          <w:rFonts w:ascii="TH SarabunPSK" w:hAnsi="TH SarabunPSK" w:cs="TH SarabunPSK"/>
          <w:sz w:val="32"/>
          <w:szCs w:val="32"/>
        </w:rPr>
        <w:t>ANC</w:t>
      </w:r>
    </w:p>
    <w:p w:rsidR="00563843" w:rsidRPr="00563843" w:rsidRDefault="000C5245" w:rsidP="005638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45720</wp:posOffset>
            </wp:positionV>
            <wp:extent cx="3988435" cy="282892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94242018_911636807053565_6202257412795192397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20" b="15885"/>
                    <a:stretch/>
                  </pic:blipFill>
                  <pic:spPr bwMode="auto">
                    <a:xfrm>
                      <a:off x="0" y="0"/>
                      <a:ext cx="3988572" cy="282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43" w:rsidRDefault="00563843" w:rsidP="0056384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0C5245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1924050</wp:posOffset>
            </wp:positionH>
            <wp:positionV relativeFrom="paragraph">
              <wp:posOffset>238760</wp:posOffset>
            </wp:positionV>
            <wp:extent cx="3724275" cy="2609850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87481914_294320990077669_2384837087277831197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t="17061" r="16740" b="22230"/>
                    <a:stretch/>
                  </pic:blipFill>
                  <pic:spPr bwMode="auto">
                    <a:xfrm>
                      <a:off x="0" y="0"/>
                      <a:ext cx="3724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3843" w:rsidRDefault="00563843" w:rsidP="00983E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C5245" w:rsidRPr="000C5245" w:rsidRDefault="000C5245" w:rsidP="000C5245">
      <w:pPr>
        <w:rPr>
          <w:rFonts w:ascii="TH SarabunPSK" w:hAnsi="TH SarabunPSK" w:cs="TH SarabunPSK"/>
          <w:b/>
          <w:bCs/>
          <w:sz w:val="32"/>
          <w:szCs w:val="32"/>
        </w:rPr>
      </w:pPr>
      <w:r w:rsidRPr="000C5245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lastRenderedPageBreak/>
        <w:t xml:space="preserve">วันพฤหัสบดีที่ </w:t>
      </w:r>
      <w:r w:rsidRPr="000C5245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>26</w:t>
      </w:r>
      <w:r w:rsidRPr="000C5245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 xml:space="preserve"> ตุลาคม 2566</w:t>
      </w:r>
      <w:r w:rsidRPr="000C52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983E55" w:rsidRPr="00983E55" w:rsidRDefault="000C5245" w:rsidP="000C524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983E55" w:rsidRPr="00983E55">
        <w:rPr>
          <w:rFonts w:ascii="TH SarabunPSK" w:hAnsi="TH SarabunPSK" w:cs="TH SarabunPSK"/>
          <w:b/>
          <w:bCs/>
          <w:sz w:val="32"/>
          <w:szCs w:val="32"/>
          <w:cs/>
        </w:rPr>
        <w:t>ติดตามผู้ป่วยจิตเวชเรื้อรังกลุ่มเสี่ยงในชุมชน</w:t>
      </w:r>
    </w:p>
    <w:p w:rsidR="00983E55" w:rsidRPr="00983E55" w:rsidRDefault="000C5245" w:rsidP="000C524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563843">
        <w:rPr>
          <w:rFonts w:ascii="TH SarabunPSK" w:hAnsi="TH SarabunPSK" w:cs="TH SarabunPSK"/>
          <w:sz w:val="32"/>
          <w:szCs w:val="32"/>
        </w:rPr>
        <w:t>1</w:t>
      </w:r>
      <w:r w:rsidR="00983E55" w:rsidRPr="00983E55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>พมร</w:t>
      </w:r>
      <w:proofErr w:type="spellEnd"/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 xml:space="preserve">  พันธ์</w:t>
      </w:r>
      <w:proofErr w:type="spellStart"/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>แข็ง</w:t>
      </w:r>
      <w:proofErr w:type="gramEnd"/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 xml:space="preserve"> อายุ 4</w:t>
      </w:r>
      <w:r w:rsidR="00983E55" w:rsidRPr="00983E55">
        <w:rPr>
          <w:rFonts w:ascii="TH SarabunPSK" w:hAnsi="TH SarabunPSK" w:cs="TH SarabunPSK"/>
          <w:sz w:val="32"/>
          <w:szCs w:val="32"/>
        </w:rPr>
        <w:t>6</w:t>
      </w:r>
      <w:r w:rsidR="00983E55" w:rsidRPr="00983E55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983E55" w:rsidRPr="00983E55">
        <w:rPr>
          <w:rFonts w:ascii="TH SarabunPSK" w:hAnsi="TH SarabunPSK" w:cs="TH SarabunPSK"/>
          <w:sz w:val="32"/>
          <w:szCs w:val="32"/>
        </w:rPr>
        <w:t xml:space="preserve">Dx.F20.9 </w:t>
      </w:r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>ที่อยู่ 25</w:t>
      </w:r>
      <w:r w:rsidR="00983E55" w:rsidRPr="00983E55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>3</w:t>
      </w:r>
      <w:r w:rsidR="00983E55" w:rsidRPr="00983E55">
        <w:rPr>
          <w:rFonts w:ascii="TH SarabunPSK" w:hAnsi="TH SarabunPSK" w:cs="TH SarabunPSK"/>
          <w:sz w:val="32"/>
          <w:szCs w:val="32"/>
          <w:cs/>
        </w:rPr>
        <w:t xml:space="preserve"> ต.ท่าช้าง อ.สว่างวีระวงศ์ </w:t>
      </w:r>
      <w:r w:rsidR="00983E55">
        <w:rPr>
          <w:rFonts w:ascii="TH SarabunPSK" w:hAnsi="TH SarabunPSK" w:cs="TH SarabunPSK" w:hint="cs"/>
          <w:sz w:val="32"/>
          <w:szCs w:val="32"/>
          <w:cs/>
        </w:rPr>
        <w:t>จ.อุบลราชธานี</w:t>
      </w:r>
      <w:r w:rsidR="00983E55" w:rsidRPr="00983E55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:rsidR="00983E55" w:rsidRPr="00983E55" w:rsidRDefault="00983E55" w:rsidP="000C5245">
      <w:pPr>
        <w:spacing w:after="0"/>
        <w:rPr>
          <w:rFonts w:ascii="TH SarabunPSK" w:hAnsi="TH SarabunPSK" w:cs="TH SarabunPSK"/>
          <w:sz w:val="32"/>
          <w:szCs w:val="32"/>
        </w:rPr>
      </w:pPr>
      <w:r w:rsidRPr="00983E55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Pr="00983E55">
        <w:rPr>
          <w:rFonts w:ascii="TH SarabunPSK" w:hAnsi="TH SarabunPSK" w:cs="TH SarabunPSK"/>
          <w:sz w:val="32"/>
          <w:szCs w:val="32"/>
          <w:cs/>
        </w:rPr>
        <w:t>รับผิดชอบรพ.สต.</w:t>
      </w:r>
      <w:r>
        <w:rPr>
          <w:rFonts w:ascii="TH SarabunPSK" w:hAnsi="TH SarabunPSK" w:cs="TH SarabunPSK" w:hint="cs"/>
          <w:sz w:val="32"/>
          <w:szCs w:val="32"/>
          <w:cs/>
        </w:rPr>
        <w:t>คำโพธิ์</w:t>
      </w:r>
      <w:r w:rsidRPr="00983E55">
        <w:rPr>
          <w:rFonts w:ascii="TH SarabunPSK" w:hAnsi="TH SarabunPSK" w:cs="TH SarabunPSK" w:hint="cs"/>
          <w:sz w:val="32"/>
          <w:szCs w:val="32"/>
          <w:cs/>
        </w:rPr>
        <w:tab/>
      </w:r>
      <w:r w:rsidRPr="00983E55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983E55">
        <w:rPr>
          <w:rFonts w:ascii="TH SarabunPSK" w:hAnsi="TH SarabunPSK" w:cs="TH SarabunPSK" w:hint="cs"/>
          <w:sz w:val="32"/>
          <w:szCs w:val="32"/>
          <w:cs/>
        </w:rPr>
        <w:t xml:space="preserve">ที่ลงเยี่ยมติดตามรพ.สว่างวีระวงศ์ </w:t>
      </w:r>
      <w:r w:rsidRPr="00983E55">
        <w:rPr>
          <w:rFonts w:ascii="TH SarabunPSK" w:hAnsi="TH SarabunPSK" w:cs="TH SarabunPSK"/>
          <w:sz w:val="32"/>
          <w:szCs w:val="32"/>
        </w:rPr>
        <w:t xml:space="preserve"> </w:t>
      </w:r>
      <w:r w:rsidR="0091248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983E55">
        <w:rPr>
          <w:rFonts w:ascii="TH SarabunPSK" w:hAnsi="TH SarabunPSK" w:cs="TH SarabunPSK"/>
          <w:sz w:val="32"/>
          <w:szCs w:val="32"/>
          <w:cs/>
        </w:rPr>
        <w:t>วัตถุประสงค์เพื่อใช้ในการติดตามเยี่ยม ประเมินและวางแผนช่วยเหลือผู้ป่วยผู้ป่วยโรคจิตเรื้อรังกลุ่มเสี่ยงในชุมชน</w:t>
      </w:r>
      <w:r w:rsidRPr="00983E55">
        <w:rPr>
          <w:rFonts w:ascii="TH SarabunPSK" w:hAnsi="TH SarabunPSK" w:cs="TH SarabunPSK"/>
          <w:sz w:val="32"/>
          <w:szCs w:val="32"/>
        </w:rPr>
        <w:t xml:space="preserve"> </w:t>
      </w:r>
    </w:p>
    <w:p w:rsidR="00983E55" w:rsidRPr="00983E55" w:rsidRDefault="00983E55" w:rsidP="000C5245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983E55">
        <w:rPr>
          <w:rFonts w:ascii="TH SarabunPSK" w:hAnsi="TH SarabunPSK" w:cs="TH SarabunPSK"/>
          <w:sz w:val="32"/>
          <w:szCs w:val="32"/>
          <w:cs/>
        </w:rPr>
        <w:t xml:space="preserve">ผลการติดตามเยี่ยม </w:t>
      </w:r>
      <w:r w:rsidRPr="00983E55">
        <w:rPr>
          <w:rFonts w:ascii="TH SarabunPSK" w:hAnsi="TH SarabunPSK" w:cs="TH SarabunPSK"/>
          <w:sz w:val="32"/>
          <w:szCs w:val="32"/>
        </w:rPr>
        <w:t xml:space="preserve">: </w:t>
      </w:r>
      <w:r w:rsidRPr="00983E55">
        <w:rPr>
          <w:rFonts w:ascii="TH SarabunPSK" w:hAnsi="TH SarabunPSK" w:cs="TH SarabunPSK" w:hint="cs"/>
          <w:sz w:val="32"/>
          <w:szCs w:val="32"/>
          <w:cs/>
        </w:rPr>
        <w:t xml:space="preserve">กินยาไม่สม่ำเสมอ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ดื่มสุราบางวัน </w:t>
      </w:r>
      <w:r w:rsidRPr="00983E55">
        <w:rPr>
          <w:rFonts w:ascii="TH SarabunPSK" w:hAnsi="TH SarabunPSK" w:cs="TH SarabunPSK" w:hint="cs"/>
          <w:sz w:val="32"/>
          <w:szCs w:val="32"/>
          <w:cs/>
        </w:rPr>
        <w:t xml:space="preserve"> มีหงุดหงิดง่าย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แยกตัว </w:t>
      </w:r>
    </w:p>
    <w:p w:rsidR="00983E55" w:rsidRPr="00983E55" w:rsidRDefault="00983E55" w:rsidP="000C5245">
      <w:pPr>
        <w:spacing w:after="0"/>
        <w:rPr>
          <w:rFonts w:ascii="TH SarabunPSK" w:hAnsi="TH SarabunPSK" w:cs="TH SarabunPSK"/>
          <w:sz w:val="32"/>
          <w:szCs w:val="32"/>
        </w:rPr>
      </w:pPr>
      <w:r w:rsidRPr="00983E55">
        <w:rPr>
          <w:rFonts w:ascii="TH SarabunPSK" w:hAnsi="TH SarabunPSK" w:cs="TH SarabunPSK"/>
          <w:sz w:val="32"/>
          <w:szCs w:val="32"/>
          <w:cs/>
        </w:rPr>
        <w:t>สถานะ</w:t>
      </w:r>
      <w:r w:rsidRPr="00983E55">
        <w:rPr>
          <w:rFonts w:ascii="TH SarabunPSK" w:hAnsi="TH SarabunPSK" w:cs="TH SarabunPSK"/>
          <w:sz w:val="32"/>
          <w:szCs w:val="32"/>
        </w:rPr>
        <w:t xml:space="preserve">: </w:t>
      </w:r>
      <w:r w:rsidRPr="00983E55">
        <w:rPr>
          <w:rFonts w:ascii="TH SarabunPSK" w:hAnsi="TH SarabunPSK" w:cs="TH SarabunPSK" w:hint="cs"/>
          <w:sz w:val="32"/>
          <w:szCs w:val="32"/>
          <w:cs/>
        </w:rPr>
        <w:t xml:space="preserve">เฝ้าระวังอาการกำเริบอย่างใกล้ชิด </w:t>
      </w:r>
      <w:r w:rsidRPr="00983E55">
        <w:rPr>
          <w:rFonts w:ascii="TH SarabunPSK" w:hAnsi="TH SarabunPSK" w:cs="TH SarabunPSK"/>
          <w:sz w:val="32"/>
          <w:szCs w:val="32"/>
          <w:cs/>
        </w:rPr>
        <w:t>การจัดการ</w:t>
      </w:r>
      <w:r w:rsidRPr="00983E55">
        <w:rPr>
          <w:rFonts w:ascii="TH SarabunPSK" w:hAnsi="TH SarabunPSK" w:cs="TH SarabunPSK"/>
          <w:sz w:val="32"/>
          <w:szCs w:val="32"/>
        </w:rPr>
        <w:t xml:space="preserve"> :</w:t>
      </w:r>
      <w:r w:rsidRPr="00983E55">
        <w:rPr>
          <w:rFonts w:ascii="TH SarabunPSK" w:hAnsi="TH SarabunPSK" w:cs="TH SarabunPSK"/>
          <w:sz w:val="32"/>
          <w:szCs w:val="32"/>
          <w:cs/>
        </w:rPr>
        <w:t>ติดตามเยี่ยมอย่างน้อย1-</w:t>
      </w:r>
      <w:r w:rsidRPr="00983E55">
        <w:rPr>
          <w:rFonts w:ascii="TH SarabunPSK" w:hAnsi="TH SarabunPSK" w:cs="TH SarabunPSK" w:hint="cs"/>
          <w:sz w:val="32"/>
          <w:szCs w:val="32"/>
          <w:cs/>
        </w:rPr>
        <w:t xml:space="preserve">2 สัปดาห์ </w:t>
      </w:r>
      <w:r w:rsidRPr="00983E55">
        <w:rPr>
          <w:rFonts w:ascii="TH SarabunPSK" w:hAnsi="TH SarabunPSK" w:cs="TH SarabunPSK"/>
          <w:sz w:val="32"/>
          <w:szCs w:val="32"/>
          <w:cs/>
        </w:rPr>
        <w:t>แถบสี</w:t>
      </w:r>
      <w:r w:rsidRPr="00983E55">
        <w:rPr>
          <w:rFonts w:ascii="TH SarabunPSK" w:hAnsi="TH SarabunPSK" w:cs="TH SarabunPSK"/>
          <w:sz w:val="32"/>
          <w:szCs w:val="32"/>
        </w:rPr>
        <w:t xml:space="preserve"> </w:t>
      </w:r>
      <w:r w:rsidRPr="00983E55">
        <w:rPr>
          <w:rFonts w:ascii="TH SarabunPSK" w:hAnsi="TH SarabunPSK" w:cs="TH SarabunPSK" w:hint="cs"/>
          <w:sz w:val="32"/>
          <w:szCs w:val="32"/>
          <w:cs/>
        </w:rPr>
        <w:t>แดง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933"/>
        <w:gridCol w:w="1418"/>
      </w:tblGrid>
      <w:tr w:rsidR="00983E55" w:rsidRPr="00983E55" w:rsidTr="00F6074E">
        <w:trPr>
          <w:trHeight w:val="827"/>
        </w:trPr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หัวข้อการติดตามผู้ป่วยโรคจิตเรื้อรังในชุมชน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คะแนนประเมิน</w:t>
            </w:r>
          </w:p>
        </w:tc>
      </w:tr>
      <w:tr w:rsidR="00983E55" w:rsidRPr="00983E55" w:rsidTr="00F6074E">
        <w:trPr>
          <w:trHeight w:val="2503"/>
        </w:trPr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ด้านอาการทางจิต</w:t>
            </w:r>
            <w:r w:rsidR="009124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ไม่มีอาการ</w:t>
            </w: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ผู้ป่วยรู้เรื่อง ช่วยตนเองได้ ดำรงชีวิตในชุมชนได้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มีบ้าง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หมายถึง ผู้ป่วยมีพฤติกรรมที่ผิดปกติจากเดิม มีอย่างน้อย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วันใน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มีบ่อย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หมายถึง ผู้ป่วยมีพฤติกรรมที่ผิดปกติจากเดิมมีมากกว่า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ใน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24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ถ้าพบ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คะแนนขึ้นไป ใช้แบบประเมินพฤติกรรมก้าวร้าวรุนแรง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(Overt Aggression Scale : OAS)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เพื่อประเมินผู้ป่วยร่วมด้วยทุกครั้งเพื่อเฝ้าระวังความเสี่ยง</w:t>
            </w:r>
          </w:p>
        </w:tc>
        <w:tc>
          <w:tcPr>
            <w:tcW w:w="1418" w:type="dxa"/>
          </w:tcPr>
          <w:p w:rsidR="00983E55" w:rsidRPr="00983E55" w:rsidRDefault="0091248B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ด้านการกินยา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24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สม่ำเสมอ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การรับประทานยาครบทุกวัน ตามที่แพทย์สั่ง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ไม่สม่ำเสมอ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รับประทานยาไม่ครบ ตามคำสั่งแพทย์ แต่ยังมีการรับประทานยาเป็นบางเวลา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ไม่กินยา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ไม่รับประทานยาเลยทุกมื้อ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ด้านผู้ดูแล/ญาติ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มีผู้ดูแลหลัก เป็นคนในครอบครัว มีศักยภาพในการดูแล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มีผู้ดูแล เป็นคนนอกครอบครัว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ไม่มีผู้ดูแล หรือ ผู้ดูแลไม่มีศักยภาพเพียงพอ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ด้านการทำกิจวัตรประจำวัน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ผู้ป่วยสามารถทำกิจวัตรประจำวันได้ด้วยตนเอง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ทำได้บ้าง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ผู้ป่วยสามารถทำกิจวัตรประจำวันได้ แต่ต้องมีคนคอยช่วยเหลือ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ทำไม่ได้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ผู้ป่วยไม่สามารถทำกิจวัตรประจำวันได้เลย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ด้านสัมพันธภาพในครอบครัว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ครอบครัวมีการชมเชย ให้กำลังใจ มองผู้ป่วยในด้านบวกเป็นส่วนใหญ่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ทำได้บ้าง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ครอบครัวมีการชมเชยบ้าง แต่ยังพบการดุด่า ตักเตือน ด่าว่า บางครั้ง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ไม่ได้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คือ ครอบครัวมีปฏิสัมพันธ์ด้านลบ ได้แก่ การติเตือน ดูถูก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ด่าว่า และบางครั้งผู้ป่วยรู้สึกไม่เป็นตัว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ของตัวเองหลายครั้ง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หัวข้อการติดตามผู้ป่วยโรคจิตเรื้อรังในชุมชน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คะแนนประเมิน</w:t>
            </w:r>
          </w:p>
        </w:tc>
      </w:tr>
      <w:tr w:rsidR="00983E55" w:rsidRPr="00983E55" w:rsidTr="00F6074E">
        <w:trPr>
          <w:trHeight w:val="2023"/>
        </w:trPr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มีที่อยู่อาศัยเป็นหลักแหล่ง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มีที่อยู่อาศัย แต่แยกจากครอบครัวอยู่คนเดียว หรือมีที่อาศัยเป็นครั้งคราว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ไม่มีที่อยู่อาศัย เร่ร่อน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ด้านการสื่อสาร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สนทนาแลกเปลี่ยนความคิดเห็นกับผู้อื่นได้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สนทนาแลกเปลี่ยนความคิดเห็นกับผู้อื่นได้เป็นครั้งคราว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ไม่พูดคุยกับใครเลย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ด้านความสามารถในการเรียนรู้เบื้องต้น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บอกครั้งเดียวหรือสองครั้งสามารถทำตามได้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สอนซ้ำๆ จึงสามารถทำตามได้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สอนเท่าไรก็จำไม่ได้ ทำไม่ได้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ด้านการใช้สารเสพติด (บุหรี่/สุรา /ยาเสพติด)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ไม่ใช้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ผู้ป่วยไม่ใช้สารเสพติดชนิดใดเลย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ใช้บ้าง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ผู้ป่วยใช้สารเสพติดอย่างใดอย่างหนึ่ง ไม่ทุกวัน</w:t>
            </w:r>
          </w:p>
          <w:p w:rsidR="00983E55" w:rsidRPr="00983E55" w:rsidRDefault="00983E55" w:rsidP="000C5245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ใช้ประจำ = </w:t>
            </w:r>
            <w:r w:rsidRPr="00983E55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983E55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ผู้ป่วยใช้สารเสพติดอย่างใดอย่างหนึ่งทุกวัน</w:t>
            </w:r>
          </w:p>
        </w:tc>
        <w:tc>
          <w:tcPr>
            <w:tcW w:w="1418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983E5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983E55" w:rsidRPr="00983E55" w:rsidTr="00F6074E">
        <w:tc>
          <w:tcPr>
            <w:tcW w:w="7933" w:type="dxa"/>
          </w:tcPr>
          <w:p w:rsidR="00983E55" w:rsidRPr="00983E55" w:rsidRDefault="00983E55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83E55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418" w:type="dxa"/>
          </w:tcPr>
          <w:p w:rsidR="00983E55" w:rsidRPr="00983E55" w:rsidRDefault="0091248B" w:rsidP="000C5245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</w:tr>
    </w:tbl>
    <w:p w:rsidR="00983E55" w:rsidRPr="00983E55" w:rsidRDefault="00983E55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E55" w:rsidRDefault="00983E55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 w:rsidP="000C52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D161F" w:rsidRDefault="00AD161F">
      <w:pPr>
        <w:rPr>
          <w:rFonts w:ascii="TH SarabunPSK" w:hAnsi="TH SarabunPSK" w:cs="TH SarabunPSK"/>
          <w:sz w:val="32"/>
          <w:szCs w:val="32"/>
        </w:rPr>
      </w:pPr>
    </w:p>
    <w:p w:rsidR="00AD161F" w:rsidRDefault="00AD161F">
      <w:pPr>
        <w:rPr>
          <w:rFonts w:ascii="TH SarabunPSK" w:hAnsi="TH SarabunPSK" w:cs="TH SarabunPSK"/>
          <w:sz w:val="32"/>
          <w:szCs w:val="32"/>
        </w:rPr>
      </w:pPr>
    </w:p>
    <w:p w:rsidR="000C5245" w:rsidRDefault="000C5245">
      <w:pPr>
        <w:rPr>
          <w:rFonts w:ascii="TH SarabunPSK" w:hAnsi="TH SarabunPSK" w:cs="TH SarabunPSK"/>
          <w:sz w:val="32"/>
          <w:szCs w:val="32"/>
        </w:rPr>
      </w:pPr>
    </w:p>
    <w:p w:rsidR="000C5245" w:rsidRDefault="000C5245">
      <w:pPr>
        <w:rPr>
          <w:rFonts w:ascii="TH SarabunPSK" w:hAnsi="TH SarabunPSK" w:cs="TH SarabunPSK" w:hint="cs"/>
          <w:sz w:val="32"/>
          <w:szCs w:val="32"/>
        </w:rPr>
      </w:pPr>
    </w:p>
    <w:p w:rsidR="00AD161F" w:rsidRPr="00AD161F" w:rsidRDefault="00AD161F" w:rsidP="00AD161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D16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แบบติดตามผู้ป่วยจิตเวชเรื้อรังกลุ่มเสี่ยงในชุมชน (</w:t>
      </w:r>
      <w:r w:rsidRPr="00AD161F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AD161F">
        <w:rPr>
          <w:rFonts w:ascii="TH SarabunPSK" w:hAnsi="TH SarabunPSK" w:cs="TH SarabunPSK"/>
          <w:b/>
          <w:bCs/>
          <w:sz w:val="32"/>
          <w:szCs w:val="32"/>
          <w:cs/>
        </w:rPr>
        <w:t>ด้าน)</w:t>
      </w:r>
    </w:p>
    <w:p w:rsidR="00AD161F" w:rsidRPr="00AD161F" w:rsidRDefault="000C5245" w:rsidP="00AD161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563843">
        <w:rPr>
          <w:rFonts w:ascii="TH SarabunPSK" w:hAnsi="TH SarabunPSK" w:cs="TH SarabunPSK"/>
          <w:sz w:val="32"/>
          <w:szCs w:val="32"/>
        </w:rPr>
        <w:t>2</w:t>
      </w:r>
      <w:r w:rsidR="00AD161F" w:rsidRPr="00AD161F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AD161F">
        <w:rPr>
          <w:rFonts w:ascii="TH SarabunPSK" w:hAnsi="TH SarabunPSK" w:cs="TH SarabunPSK" w:hint="cs"/>
          <w:sz w:val="32"/>
          <w:szCs w:val="32"/>
          <w:cs/>
        </w:rPr>
        <w:t>จิตร</w:t>
      </w:r>
      <w:proofErr w:type="spellStart"/>
      <w:r w:rsidR="00AD161F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 xml:space="preserve">  พันธ์</w:t>
      </w:r>
      <w:proofErr w:type="spellStart"/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>แข็ง</w:t>
      </w:r>
      <w:proofErr w:type="gramEnd"/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161F">
        <w:rPr>
          <w:rFonts w:ascii="TH SarabunPSK" w:hAnsi="TH SarabunPSK" w:cs="TH SarabunPSK" w:hint="cs"/>
          <w:sz w:val="32"/>
          <w:szCs w:val="32"/>
          <w:cs/>
        </w:rPr>
        <w:t>อายุ 50</w:t>
      </w:r>
      <w:r w:rsidR="00AD161F" w:rsidRPr="00AD161F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AD161F" w:rsidRPr="00AD161F">
        <w:rPr>
          <w:rFonts w:ascii="TH SarabunPSK" w:hAnsi="TH SarabunPSK" w:cs="TH SarabunPSK"/>
          <w:sz w:val="32"/>
          <w:szCs w:val="32"/>
        </w:rPr>
        <w:t xml:space="preserve">Dx.F20.9 </w:t>
      </w:r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>ที่อยู่ 25</w:t>
      </w:r>
      <w:r w:rsidR="00AD161F" w:rsidRPr="00AD161F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>3</w:t>
      </w:r>
      <w:r w:rsidR="00AD161F" w:rsidRPr="00AD161F">
        <w:rPr>
          <w:rFonts w:ascii="TH SarabunPSK" w:hAnsi="TH SarabunPSK" w:cs="TH SarabunPSK"/>
          <w:sz w:val="32"/>
          <w:szCs w:val="32"/>
          <w:cs/>
        </w:rPr>
        <w:t xml:space="preserve"> ต.ท่าช้าง อ.สว่างวีระวงศ์ </w:t>
      </w:r>
      <w:r w:rsidR="00AD161F" w:rsidRPr="00AD161F">
        <w:rPr>
          <w:rFonts w:ascii="TH SarabunPSK" w:hAnsi="TH SarabunPSK" w:cs="TH SarabunPSK" w:hint="cs"/>
          <w:sz w:val="32"/>
          <w:szCs w:val="32"/>
          <w:cs/>
        </w:rPr>
        <w:t xml:space="preserve">จ.อุบลราชธานี                </w:t>
      </w:r>
    </w:p>
    <w:p w:rsidR="00AD161F" w:rsidRPr="00AD161F" w:rsidRDefault="00AD161F" w:rsidP="00AD161F">
      <w:pPr>
        <w:spacing w:after="0"/>
        <w:rPr>
          <w:rFonts w:ascii="TH SarabunPSK" w:hAnsi="TH SarabunPSK" w:cs="TH SarabunPSK"/>
          <w:sz w:val="32"/>
          <w:szCs w:val="32"/>
        </w:rPr>
      </w:pPr>
      <w:r w:rsidRPr="00AD161F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Pr="00AD161F">
        <w:rPr>
          <w:rFonts w:ascii="TH SarabunPSK" w:hAnsi="TH SarabunPSK" w:cs="TH SarabunPSK"/>
          <w:sz w:val="32"/>
          <w:szCs w:val="32"/>
          <w:cs/>
        </w:rPr>
        <w:t>รับผิดชอบรพ.สต.</w:t>
      </w:r>
      <w:r w:rsidRPr="00AD161F">
        <w:rPr>
          <w:rFonts w:ascii="TH SarabunPSK" w:hAnsi="TH SarabunPSK" w:cs="TH SarabunPSK" w:hint="cs"/>
          <w:sz w:val="32"/>
          <w:szCs w:val="32"/>
          <w:cs/>
        </w:rPr>
        <w:t>คำโพธิ์</w:t>
      </w:r>
      <w:r w:rsidRPr="00AD161F">
        <w:rPr>
          <w:rFonts w:ascii="TH SarabunPSK" w:hAnsi="TH SarabunPSK" w:cs="TH SarabunPSK" w:hint="cs"/>
          <w:sz w:val="32"/>
          <w:szCs w:val="32"/>
          <w:cs/>
        </w:rPr>
        <w:tab/>
      </w:r>
      <w:r w:rsidRPr="00AD161F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Pr="00AD161F">
        <w:rPr>
          <w:rFonts w:ascii="TH SarabunPSK" w:hAnsi="TH SarabunPSK" w:cs="TH SarabunPSK" w:hint="cs"/>
          <w:sz w:val="32"/>
          <w:szCs w:val="32"/>
          <w:cs/>
        </w:rPr>
        <w:t xml:space="preserve">ที่ลงเยี่ยมติดตามรพ.สว่างวีระวงศ์ </w:t>
      </w:r>
      <w:r w:rsidRPr="00AD161F">
        <w:rPr>
          <w:rFonts w:ascii="TH SarabunPSK" w:hAnsi="TH SarabunPSK" w:cs="TH SarabunPSK"/>
          <w:sz w:val="32"/>
          <w:szCs w:val="32"/>
        </w:rPr>
        <w:t xml:space="preserve"> </w:t>
      </w:r>
      <w:r w:rsidRPr="00AD161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AD161F">
        <w:rPr>
          <w:rFonts w:ascii="TH SarabunPSK" w:hAnsi="TH SarabunPSK" w:cs="TH SarabunPSK"/>
          <w:sz w:val="32"/>
          <w:szCs w:val="32"/>
          <w:cs/>
        </w:rPr>
        <w:t>วัตถุประสงค์เพื่อใช้ในการติดตามเยี่ยม ประเมินและวางแผนช่วยเหลือผู้ป่วยผู้ป่วยโรคจิตเรื้อรังกลุ่มเสี่ยงในชุมชน</w:t>
      </w:r>
      <w:r w:rsidRPr="00AD161F">
        <w:rPr>
          <w:rFonts w:ascii="TH SarabunPSK" w:hAnsi="TH SarabunPSK" w:cs="TH SarabunPSK"/>
          <w:sz w:val="32"/>
          <w:szCs w:val="32"/>
        </w:rPr>
        <w:t xml:space="preserve"> </w:t>
      </w:r>
    </w:p>
    <w:p w:rsidR="00AD161F" w:rsidRPr="00AD161F" w:rsidRDefault="00AD161F" w:rsidP="00AD161F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 w:rsidRPr="00AD161F">
        <w:rPr>
          <w:rFonts w:ascii="TH SarabunPSK" w:hAnsi="TH SarabunPSK" w:cs="TH SarabunPSK"/>
          <w:sz w:val="32"/>
          <w:szCs w:val="32"/>
          <w:cs/>
        </w:rPr>
        <w:t xml:space="preserve">ผลการติดตามเยี่ยม </w:t>
      </w:r>
      <w:r w:rsidRPr="00AD161F">
        <w:rPr>
          <w:rFonts w:ascii="TH SarabunPSK" w:hAnsi="TH SarabunPSK" w:cs="TH SarabunPSK"/>
          <w:sz w:val="32"/>
          <w:szCs w:val="32"/>
        </w:rPr>
        <w:t xml:space="preserve">: </w:t>
      </w:r>
      <w:r w:rsidRPr="00AD161F">
        <w:rPr>
          <w:rFonts w:ascii="TH SarabunPSK" w:hAnsi="TH SarabunPSK" w:cs="TH SarabunPSK" w:hint="cs"/>
          <w:sz w:val="32"/>
          <w:szCs w:val="32"/>
          <w:cs/>
        </w:rPr>
        <w:t>กินยา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สม่ำเสมอ ดื่มสุราบางครั้ง </w:t>
      </w:r>
      <w:r w:rsidRPr="00AD161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D161F" w:rsidRPr="00AD161F" w:rsidRDefault="00AD161F" w:rsidP="00AD161F">
      <w:pPr>
        <w:spacing w:after="0"/>
        <w:rPr>
          <w:rFonts w:ascii="TH SarabunPSK" w:hAnsi="TH SarabunPSK" w:cs="TH SarabunPSK"/>
          <w:sz w:val="32"/>
          <w:szCs w:val="32"/>
        </w:rPr>
      </w:pPr>
      <w:r w:rsidRPr="00AD161F">
        <w:rPr>
          <w:rFonts w:ascii="TH SarabunPSK" w:hAnsi="TH SarabunPSK" w:cs="TH SarabunPSK"/>
          <w:sz w:val="32"/>
          <w:szCs w:val="32"/>
          <w:cs/>
        </w:rPr>
        <w:t>สถานะ</w:t>
      </w:r>
      <w:r w:rsidRPr="00AD161F">
        <w:rPr>
          <w:rFonts w:ascii="TH SarabunPSK" w:hAnsi="TH SarabunPSK" w:cs="TH SarabunPSK"/>
          <w:sz w:val="32"/>
          <w:szCs w:val="32"/>
        </w:rPr>
        <w:t xml:space="preserve">: </w:t>
      </w:r>
      <w:r w:rsidRPr="00AD161F">
        <w:rPr>
          <w:rFonts w:ascii="TH SarabunPSK" w:hAnsi="TH SarabunPSK" w:cs="TH SarabunPSK" w:hint="cs"/>
          <w:sz w:val="32"/>
          <w:szCs w:val="32"/>
          <w:cs/>
        </w:rPr>
        <w:t xml:space="preserve">เฝ้าระวังอาการกำเริบ </w:t>
      </w:r>
      <w:r w:rsidRPr="00AD161F">
        <w:rPr>
          <w:rFonts w:ascii="TH SarabunPSK" w:hAnsi="TH SarabunPSK" w:cs="TH SarabunPSK"/>
          <w:sz w:val="32"/>
          <w:szCs w:val="32"/>
          <w:cs/>
        </w:rPr>
        <w:t>การจัดการ</w:t>
      </w:r>
      <w:r w:rsidRPr="00AD161F">
        <w:rPr>
          <w:rFonts w:ascii="TH SarabunPSK" w:hAnsi="TH SarabunPSK" w:cs="TH SarabunPSK"/>
          <w:sz w:val="32"/>
          <w:szCs w:val="32"/>
        </w:rPr>
        <w:t xml:space="preserve"> :</w:t>
      </w:r>
      <w:r w:rsidRPr="00AD161F">
        <w:rPr>
          <w:rFonts w:ascii="TH SarabunPSK" w:hAnsi="TH SarabunPSK" w:cs="TH SarabunPSK"/>
          <w:sz w:val="32"/>
          <w:szCs w:val="32"/>
          <w:cs/>
        </w:rPr>
        <w:t>ติดตามเยี่ยมอย่างน้อย1-</w:t>
      </w:r>
      <w:r w:rsidRPr="00AD161F">
        <w:rPr>
          <w:rFonts w:ascii="TH SarabunPSK" w:hAnsi="TH SarabunPSK" w:cs="TH SarabunPSK" w:hint="cs"/>
          <w:sz w:val="32"/>
          <w:szCs w:val="32"/>
          <w:cs/>
        </w:rPr>
        <w:t xml:space="preserve">2 สัปดาห์ </w:t>
      </w:r>
      <w:r w:rsidRPr="00AD161F">
        <w:rPr>
          <w:rFonts w:ascii="TH SarabunPSK" w:hAnsi="TH SarabunPSK" w:cs="TH SarabunPSK"/>
          <w:sz w:val="32"/>
          <w:szCs w:val="32"/>
          <w:cs/>
        </w:rPr>
        <w:t>แถบสี</w:t>
      </w:r>
      <w:r w:rsidRPr="00AD161F">
        <w:rPr>
          <w:rFonts w:ascii="TH SarabunPSK" w:hAnsi="TH SarabunPSK" w:cs="TH SarabunPSK"/>
          <w:sz w:val="32"/>
          <w:szCs w:val="32"/>
        </w:rPr>
        <w:t xml:space="preserve"> </w:t>
      </w:r>
      <w:r w:rsidRPr="00AD161F">
        <w:rPr>
          <w:rFonts w:ascii="TH SarabunPSK" w:hAnsi="TH SarabunPSK" w:cs="TH SarabunPSK" w:hint="cs"/>
          <w:sz w:val="32"/>
          <w:szCs w:val="32"/>
          <w:cs/>
        </w:rPr>
        <w:t>แดง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933"/>
        <w:gridCol w:w="1418"/>
      </w:tblGrid>
      <w:tr w:rsidR="00AD161F" w:rsidRPr="00AD161F" w:rsidTr="00F6074E">
        <w:trPr>
          <w:trHeight w:val="827"/>
        </w:trPr>
        <w:tc>
          <w:tcPr>
            <w:tcW w:w="7933" w:type="dxa"/>
          </w:tcPr>
          <w:p w:rsidR="00AD161F" w:rsidRPr="00AD161F" w:rsidRDefault="00AD161F" w:rsidP="0042465B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หัวข้อการติดตามผู้ป่วยโรคจิตเรื้อรังในชุมชน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1418" w:type="dxa"/>
          </w:tcPr>
          <w:p w:rsidR="00AD161F" w:rsidRPr="00AD161F" w:rsidRDefault="00AD161F" w:rsidP="0042465B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คะแนนประเมิน</w:t>
            </w:r>
          </w:p>
        </w:tc>
      </w:tr>
      <w:tr w:rsidR="00AD161F" w:rsidRPr="00AD161F" w:rsidTr="00F6074E">
        <w:trPr>
          <w:trHeight w:val="2503"/>
        </w:trPr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ด้านอาการทางจิต</w:t>
            </w: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   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ไม่มีอาการ</w:t>
            </w: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ผู้ป่วยรู้เรื่อง ช่วยตนเองได้ ดำรงชีวิตในชุมชนได้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มีบ้าง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หมายถึง ผู้ป่วยมีพฤติกรรมที่ผิดปกติจากเดิม มีอย่างน้อย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วันใน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มีบ่อย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หมายถึง ผู้ป่วยมีพฤติกรรมที่ผิดปกติจากเดิมมีมากกว่า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ใน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    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ถ้าพบ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คะแนนขึ้นไป ใช้แบบประเมินพฤติกรรมก้าวร้าวรุนแรง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(Overt Aggression Scale : OAS)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เพื่อประเมินผู้ป่วยร่วมด้วยทุกครั้งเพื่อเฝ้าระวังความเสี่ยง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ด้านการกินยา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                                              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สม่ำเสมอ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การรับประทานยาครบทุกวัน ตามที่แพทย์สั่ง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ไม่สม่ำเสมอ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รับประทานยาไม่ครบ ตามคำสั่งแพทย์ แต่ยังมีการรับประทานยาเป็นบางเวลา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ไม่กินยา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ไม่รับประทานยาเลยทุกมื้อ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ด้านผู้ดูแล/ญาติ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มีผู้ดูแลหลัก เป็นคนในครอบครัว มีศักยภาพในการดูแล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มีผู้ดูแล เป็นคนนอกครอบครัว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ไม่มีผู้ดูแล หรือ ผู้ดูแลไม่มีศักยภาพเพียงพอ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ด้านการทำกิจวัตรประจำวัน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ผู้ป่วยสามารถทำกิจวัตรประจำวันได้ด้วยตนเอง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ทำได้บ้าง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ผู้ป่วยสามารถทำกิจวัตรประจำวันได้ แต่ต้องมีคนคอยช่วยเหลือ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ทำไม่ได้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ผู้ป่วยไม่สามารถทำกิจวัตรประจำวันได้เลย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ด้านสัมพันธภาพในครอบครัว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ครอบครัวมีการชมเชย ให้กำลังใจ มองผู้ป่วยในด้านบวกเป็นส่วนใหญ่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ทำได้บ้าง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ครอบครัวมีการชมเชยบ้าง แต่ยังพบการดุด่า ตักเตือน ด่าว่า บางครั้ง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ไม่ได้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 คือ ครอบครัวมีปฏิสัมพันธ์ด้านลบ ได้แก่ การติเตือน ดูถูก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ด่าว่า และบางครั้งผู้ป่วยรู้สึกไม่เป็นตัว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ของตัวเองหลายครั้ง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42465B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หัวข้อการติดตามผู้ป่วยโรคจิตเรื้อรังในชุมชน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</w:p>
        </w:tc>
        <w:tc>
          <w:tcPr>
            <w:tcW w:w="1418" w:type="dxa"/>
          </w:tcPr>
          <w:p w:rsidR="00AD161F" w:rsidRPr="00AD161F" w:rsidRDefault="00AD161F" w:rsidP="0042465B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คะแนนประเมิน</w:t>
            </w:r>
          </w:p>
        </w:tc>
      </w:tr>
      <w:tr w:rsidR="00AD161F" w:rsidRPr="00AD161F" w:rsidTr="00F6074E">
        <w:trPr>
          <w:trHeight w:val="2023"/>
        </w:trPr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7.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มีที่อยู่อาศัยเป็นหลักแหล่ง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มีที่อยู่อาศัย แต่แยกจากครอบครัวอยู่คนเดียว หรือมีที่อาศัยเป็นครั้งคราว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ไม่มีที่อยู่อาศัย เร่ร่อน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ด้านการสื่อสาร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สนทนาแลกเปลี่ยนความคิดเห็นกับผู้อื่นได้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สนทนาแลกเปลี่ยนความคิดเห็นกับผู้อื่นได้เป็นครั้งคราว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ไม่พูดคุยกับใครเลย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9.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ด้านความสามารถในการเรียนรู้เบื้องต้น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ดี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บอกครั้งเดียวหรือสองครั้งสามารถทำตามได้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ปานกลาง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สอนซ้ำๆ จึงสามารถทำตามได้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คือ สอนเท่าไรก็จำไม่ได้ ทำไม่ได้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10.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ด้านการใช้สารเสพติด (บุหรี่/สุรา /ยาเสพติด)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ไม่ใช้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ผู้ป่วยไม่ใช้สารเสพติดชนิดใดเลย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ใช้บ้าง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ผู้ป่วยใช้สารเสพติดอย่างใดอย่างหนึ่ง ไม่ทุกวัน</w:t>
            </w:r>
          </w:p>
          <w:p w:rsidR="00AD161F" w:rsidRPr="00AD161F" w:rsidRDefault="00AD161F" w:rsidP="00AD161F">
            <w:pPr>
              <w:spacing w:line="259" w:lineRule="auto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ใช้ประจำ = </w:t>
            </w:r>
            <w:r w:rsidRPr="00AD161F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AD161F">
              <w:rPr>
                <w:rFonts w:ascii="TH SarabunPSK" w:hAnsi="TH SarabunPSK" w:cs="TH SarabunPSK"/>
                <w:sz w:val="32"/>
                <w:szCs w:val="32"/>
                <w:cs/>
              </w:rPr>
              <w:t>คะแนน หมายถึง ผู้ป่วยใช้สารเสพติดอย่างใดอย่างหนึ่งทุกวัน</w:t>
            </w:r>
          </w:p>
        </w:tc>
        <w:tc>
          <w:tcPr>
            <w:tcW w:w="1418" w:type="dxa"/>
          </w:tcPr>
          <w:p w:rsidR="00AD161F" w:rsidRPr="00AD161F" w:rsidRDefault="00AD161F" w:rsidP="00AD161F">
            <w:pPr>
              <w:spacing w:line="259" w:lineRule="auto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AD161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AD161F" w:rsidRPr="00AD161F" w:rsidTr="00F6074E">
        <w:tc>
          <w:tcPr>
            <w:tcW w:w="7933" w:type="dxa"/>
          </w:tcPr>
          <w:p w:rsidR="00AD161F" w:rsidRPr="00AD161F" w:rsidRDefault="00AD161F" w:rsidP="004246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D161F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418" w:type="dxa"/>
          </w:tcPr>
          <w:p w:rsidR="00AD161F" w:rsidRPr="00AD161F" w:rsidRDefault="00AD161F" w:rsidP="0042465B">
            <w:pPr>
              <w:spacing w:line="259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</w:tbl>
    <w:p w:rsidR="00AD161F" w:rsidRPr="00AD161F" w:rsidRDefault="00AD161F" w:rsidP="0042465B">
      <w:pPr>
        <w:jc w:val="center"/>
        <w:rPr>
          <w:rFonts w:ascii="TH SarabunPSK" w:hAnsi="TH SarabunPSK" w:cs="TH SarabunPSK"/>
          <w:sz w:val="32"/>
          <w:szCs w:val="32"/>
        </w:rPr>
      </w:pPr>
    </w:p>
    <w:p w:rsidR="00AD161F" w:rsidRDefault="00AD161F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Default="0042465B">
      <w:pPr>
        <w:rPr>
          <w:rFonts w:ascii="TH SarabunPSK" w:hAnsi="TH SarabunPSK" w:cs="TH SarabunPSK"/>
          <w:sz w:val="32"/>
          <w:szCs w:val="32"/>
        </w:rPr>
      </w:pPr>
    </w:p>
    <w:p w:rsidR="0042465B" w:rsidRPr="000C5245" w:rsidRDefault="00563843">
      <w:pPr>
        <w:rPr>
          <w:rFonts w:ascii="TH SarabunPSK" w:hAnsi="TH SarabunPSK" w:cs="TH SarabunPSK" w:hint="cs"/>
          <w:sz w:val="32"/>
          <w:szCs w:val="32"/>
          <w:cs/>
        </w:rPr>
      </w:pPr>
      <w:r w:rsidRPr="000C5245"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 w:rsidR="00A70A4F" w:rsidRPr="000C5245"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1D060E" w:rsidRPr="000C5245">
        <w:rPr>
          <w:rFonts w:ascii="TH SarabunPSK" w:hAnsi="TH SarabunPSK" w:cs="TH SarabunPSK" w:hint="cs"/>
          <w:sz w:val="32"/>
          <w:szCs w:val="32"/>
          <w:cs/>
        </w:rPr>
        <w:t>เยี่ยม</w:t>
      </w:r>
      <w:r w:rsidR="00F6074E" w:rsidRPr="000C5245">
        <w:rPr>
          <w:rFonts w:ascii="TH SarabunPSK" w:hAnsi="TH SarabunPSK" w:cs="TH SarabunPSK" w:hint="cs"/>
          <w:sz w:val="32"/>
          <w:szCs w:val="32"/>
          <w:cs/>
        </w:rPr>
        <w:t>ครอบครัว</w:t>
      </w:r>
      <w:r w:rsidR="00A70A4F" w:rsidRPr="000C5245">
        <w:rPr>
          <w:rFonts w:ascii="TH SarabunPSK" w:hAnsi="TH SarabunPSK" w:cs="TH SarabunPSK" w:hint="cs"/>
          <w:sz w:val="32"/>
          <w:szCs w:val="32"/>
          <w:cs/>
        </w:rPr>
        <w:t>ผู้ป่วยจิตเว</w:t>
      </w:r>
      <w:r w:rsidR="000C5245">
        <w:rPr>
          <w:rFonts w:ascii="TH SarabunPSK" w:hAnsi="TH SarabunPSK" w:cs="TH SarabunPSK" w:hint="cs"/>
          <w:sz w:val="32"/>
          <w:szCs w:val="32"/>
          <w:cs/>
        </w:rPr>
        <w:t>ชก้าวร้าวรุนแรง(รับ</w:t>
      </w:r>
      <w:r w:rsidR="000C5245">
        <w:rPr>
          <w:rFonts w:ascii="TH SarabunPSK" w:hAnsi="TH SarabunPSK" w:cs="TH SarabunPSK"/>
          <w:sz w:val="32"/>
          <w:szCs w:val="32"/>
        </w:rPr>
        <w:t>consult</w:t>
      </w:r>
      <w:r w:rsidR="000C5245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C5245">
        <w:rPr>
          <w:rFonts w:ascii="TH SarabunPSK" w:hAnsi="TH SarabunPSK" w:cs="TH SarabunPSK"/>
          <w:sz w:val="32"/>
          <w:szCs w:val="32"/>
        </w:rPr>
        <w:t>ward</w:t>
      </w:r>
      <w:r w:rsidR="000C5245">
        <w:rPr>
          <w:rFonts w:ascii="TH SarabunPSK" w:hAnsi="TH SarabunPSK" w:cs="TH SarabunPSK" w:hint="cs"/>
          <w:sz w:val="32"/>
          <w:szCs w:val="32"/>
          <w:cs/>
        </w:rPr>
        <w:t>)</w:t>
      </w:r>
      <w:r w:rsidR="00F6074E" w:rsidRPr="000C5245">
        <w:rPr>
          <w:rFonts w:ascii="TH SarabunPSK" w:hAnsi="TH SarabunPSK" w:cs="TH SarabunPSK" w:hint="cs"/>
          <w:sz w:val="32"/>
          <w:szCs w:val="32"/>
          <w:cs/>
        </w:rPr>
        <w:t>และวางแผนการดูแลผู้ป่วยเมื่อจำหน่ายจากรพ.</w:t>
      </w:r>
      <w:r w:rsidR="001D060E" w:rsidRPr="000C5245">
        <w:rPr>
          <w:rFonts w:ascii="TH SarabunPSK" w:hAnsi="TH SarabunPSK" w:cs="TH SarabunPSK" w:hint="cs"/>
          <w:sz w:val="32"/>
          <w:szCs w:val="32"/>
          <w:cs/>
        </w:rPr>
        <w:t>พระศรีมหาโพธิ์</w:t>
      </w:r>
    </w:p>
    <w:p w:rsidR="0042465B" w:rsidRDefault="00F607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3175</wp:posOffset>
            </wp:positionV>
            <wp:extent cx="4486275" cy="2567254"/>
            <wp:effectExtent l="0" t="0" r="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8196785_308000128763350_6587199749284368870_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1" r="2614"/>
                    <a:stretch/>
                  </pic:blipFill>
                  <pic:spPr bwMode="auto">
                    <a:xfrm>
                      <a:off x="0" y="0"/>
                      <a:ext cx="4486275" cy="256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74E" w:rsidRDefault="00F6074E">
      <w:pPr>
        <w:rPr>
          <w:rFonts w:ascii="TH SarabunPSK" w:hAnsi="TH SarabunPSK" w:cs="TH SarabunPSK"/>
          <w:noProof/>
          <w:sz w:val="32"/>
          <w:szCs w:val="32"/>
        </w:rPr>
      </w:pPr>
    </w:p>
    <w:p w:rsidR="00F6074E" w:rsidRDefault="00F6074E">
      <w:pPr>
        <w:rPr>
          <w:rFonts w:ascii="TH SarabunPSK" w:hAnsi="TH SarabunPSK" w:cs="TH SarabunPSK"/>
          <w:noProof/>
          <w:sz w:val="32"/>
          <w:szCs w:val="32"/>
        </w:rPr>
      </w:pPr>
    </w:p>
    <w:p w:rsidR="00F6074E" w:rsidRDefault="00F607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485774</wp:posOffset>
            </wp:positionH>
            <wp:positionV relativeFrom="paragraph">
              <wp:posOffset>1488439</wp:posOffset>
            </wp:positionV>
            <wp:extent cx="4505325" cy="240383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4918557_1513157236106198_2728513594984033464_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1" r="-709"/>
                    <a:stretch/>
                  </pic:blipFill>
                  <pic:spPr bwMode="auto">
                    <a:xfrm>
                      <a:off x="0" y="0"/>
                      <a:ext cx="4506952" cy="240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Pr="00F6074E" w:rsidRDefault="00F6074E" w:rsidP="00F6074E">
      <w:pPr>
        <w:rPr>
          <w:rFonts w:ascii="TH SarabunPSK" w:hAnsi="TH SarabunPSK" w:cs="TH SarabunPSK"/>
          <w:sz w:val="32"/>
          <w:szCs w:val="32"/>
        </w:rPr>
      </w:pPr>
    </w:p>
    <w:p w:rsidR="00F6074E" w:rsidRDefault="00F6074E" w:rsidP="00F607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353060</wp:posOffset>
            </wp:positionV>
            <wp:extent cx="2333625" cy="3492500"/>
            <wp:effectExtent l="0" t="0" r="952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68511498_744305424194923_4157073498021919484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45" t="-2181" r="13451" b="2181"/>
                    <a:stretch/>
                  </pic:blipFill>
                  <pic:spPr bwMode="auto">
                    <a:xfrm>
                      <a:off x="0" y="0"/>
                      <a:ext cx="2333689" cy="349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74E" w:rsidRDefault="00F6074E" w:rsidP="00F6074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4950460</wp:posOffset>
            </wp:positionH>
            <wp:positionV relativeFrom="paragraph">
              <wp:posOffset>115570</wp:posOffset>
            </wp:positionV>
            <wp:extent cx="2359660" cy="3413060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1521076_648442724038110_8028647219549055421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/>
                    <a:stretch/>
                  </pic:blipFill>
                  <pic:spPr bwMode="auto">
                    <a:xfrm>
                      <a:off x="0" y="0"/>
                      <a:ext cx="2359660" cy="341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1552575</wp:posOffset>
            </wp:positionH>
            <wp:positionV relativeFrom="paragraph">
              <wp:posOffset>83185</wp:posOffset>
            </wp:positionV>
            <wp:extent cx="2359944" cy="3416300"/>
            <wp:effectExtent l="0" t="0" r="254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1533110_769452818528605_1057591626560846812_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2"/>
                    <a:stretch/>
                  </pic:blipFill>
                  <pic:spPr bwMode="auto">
                    <a:xfrm>
                      <a:off x="0" y="0"/>
                      <a:ext cx="2361385" cy="341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74E" w:rsidRPr="00F6074E" w:rsidRDefault="00F6074E" w:rsidP="00F6074E">
      <w:pPr>
        <w:tabs>
          <w:tab w:val="left" w:pos="69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sectPr w:rsidR="00F6074E" w:rsidRPr="00F607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38"/>
    <w:rsid w:val="00074FA5"/>
    <w:rsid w:val="000C5245"/>
    <w:rsid w:val="000E3464"/>
    <w:rsid w:val="001D060E"/>
    <w:rsid w:val="0042465B"/>
    <w:rsid w:val="00563843"/>
    <w:rsid w:val="00640ACD"/>
    <w:rsid w:val="00691638"/>
    <w:rsid w:val="006A0906"/>
    <w:rsid w:val="008F0719"/>
    <w:rsid w:val="0091248B"/>
    <w:rsid w:val="0092055C"/>
    <w:rsid w:val="00983E55"/>
    <w:rsid w:val="00A70A4F"/>
    <w:rsid w:val="00AD161F"/>
    <w:rsid w:val="00B86DC8"/>
    <w:rsid w:val="00F60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1C3B51-E6C7-4CF0-950C-2E092E373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0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1582</Words>
  <Characters>9020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2023-11-01T06:43:00Z</dcterms:created>
  <dcterms:modified xsi:type="dcterms:W3CDTF">2023-11-01T10:08:00Z</dcterms:modified>
</cp:coreProperties>
</file>