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1D5" w:rsidRDefault="00045A53" w:rsidP="007B11A8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7B11A8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tbl>
      <w:tblPr>
        <w:tblStyle w:val="a3"/>
        <w:tblpPr w:leftFromText="180" w:rightFromText="180" w:vertAnchor="text" w:horzAnchor="margin" w:tblpXSpec="center" w:tblpY="132"/>
        <w:tblW w:w="11340" w:type="dxa"/>
        <w:tblLook w:val="04A0" w:firstRow="1" w:lastRow="0" w:firstColumn="1" w:lastColumn="0" w:noHBand="0" w:noVBand="1"/>
      </w:tblPr>
      <w:tblGrid>
        <w:gridCol w:w="3114"/>
        <w:gridCol w:w="714"/>
        <w:gridCol w:w="708"/>
        <w:gridCol w:w="709"/>
        <w:gridCol w:w="6095"/>
      </w:tblGrid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B5563B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2A1131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เมษายน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เวลา </w:t>
            </w:r>
            <w:r w:rsidR="002A1131">
              <w:rPr>
                <w:rFonts w:asciiTheme="majorBidi" w:hAnsiTheme="majorBidi" w:cstheme="majorBidi" w:hint="cs"/>
                <w:sz w:val="32"/>
                <w:szCs w:val="32"/>
                <w:cs/>
              </w:rPr>
              <w:t>00.30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6" w:type="dxa"/>
            <w:gridSpan w:val="4"/>
          </w:tcPr>
          <w:p w:rsidR="005A4AA1" w:rsidRPr="00AA46E6" w:rsidRDefault="00B5563B" w:rsidP="00B5563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</w:t>
            </w:r>
            <w:r w:rsidR="00D12F8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2A1131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ทุ่งเพียง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 w:rsidR="002A1131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สว่าง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อ.สว่างวีระวงศ์ จ.อุบลฯ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6" w:type="dxa"/>
            <w:gridSpan w:val="4"/>
          </w:tcPr>
          <w:p w:rsidR="00B5563B" w:rsidRPr="00B5563B" w:rsidRDefault="002A113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ประสาน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ศูนย์ </w:t>
            </w:r>
            <w:r w:rsidR="00C34E95">
              <w:rPr>
                <w:rFonts w:asciiTheme="majorBidi" w:hAnsiTheme="majorBidi" w:cstheme="majorBidi"/>
                <w:sz w:val="32"/>
                <w:szCs w:val="32"/>
              </w:rPr>
              <w:t>EMS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ทราบ ขอออกร่วมกู้ชีพสว่าง</w:t>
            </w:r>
            <w:r w:rsidR="00C34E9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00.51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>น. ออกตรวจสอบ</w:t>
            </w:r>
            <w:r w:rsidR="005A4AA1">
              <w:rPr>
                <w:rFonts w:asciiTheme="majorBidi" w:hAnsiTheme="majorBidi" w:cstheme="majorBidi"/>
                <w:sz w:val="32"/>
                <w:szCs w:val="32"/>
                <w:cs/>
              </w:rPr>
              <w:t>เหตุ ว.40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ขับ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ชน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ต้นไม้ขนาดใหญ่ล้มกีดขวางทางจราจร 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ผู้เสียชีวิต ณ จุดเกิดเหตุ 1 ราย </w:t>
            </w:r>
            <w:r w:rsidR="00B5563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34E9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34E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ดังนี้ </w:t>
            </w:r>
          </w:p>
          <w:p w:rsidR="007B11A8" w:rsidRDefault="005A4AA1" w:rsidP="006C353D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B5563B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ไทย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 </w:t>
            </w:r>
            <w:r w:rsidR="006C353D"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  <w:r w:rsidR="00B5563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ปี </w:t>
            </w:r>
            <w:r w:rsidR="006C353D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เสียชีวิต ณ จุดเกิดเหตุ</w:t>
            </w:r>
          </w:p>
          <w:p w:rsidR="005A4AA1" w:rsidRDefault="00492C82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*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>*</w:t>
            </w:r>
            <w:r w:rsidR="003C0A6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3C0A6A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="003C0A6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รพ.สว่างฯ 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นำส่งชันสูตรพลิกศพที่สถาบันนิติเวช รพ. สปส.</w:t>
            </w:r>
            <w:r w:rsidR="005A4AA1">
              <w:rPr>
                <w:rFonts w:asciiTheme="majorBidi" w:hAnsiTheme="majorBidi" w:cstheme="majorBidi"/>
                <w:sz w:val="32"/>
                <w:szCs w:val="32"/>
              </w:rPr>
              <w:t xml:space="preserve"> **</w:t>
            </w:r>
          </w:p>
          <w:p w:rsidR="005A4AA1" w:rsidRPr="005A4AA1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6" w:type="dxa"/>
            <w:gridSpan w:val="4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 / ได้รับบาดเจ็บ(ราย)</w:t>
            </w:r>
          </w:p>
        </w:tc>
        <w:tc>
          <w:tcPr>
            <w:tcW w:w="714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14" w:type="dxa"/>
          </w:tcPr>
          <w:p w:rsidR="005A4AA1" w:rsidRPr="00AA46E6" w:rsidRDefault="003F03CE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5A4AA1" w:rsidRPr="00AA46E6" w:rsidRDefault="006C353D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A4AA1" w:rsidRPr="00AA46E6" w:rsidRDefault="003F03CE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14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3C0A6A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รพ.สว่างฯ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นำส่ง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 w:rsidR="005A4AA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r w:rsidR="005A4AA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</w:tr>
      <w:tr w:rsidR="005A4AA1" w:rsidRPr="00AA46E6" w:rsidTr="005A4AA1">
        <w:tc>
          <w:tcPr>
            <w:tcW w:w="31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14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5A4AA1" w:rsidRPr="00AA46E6" w:rsidRDefault="005A4AA1" w:rsidP="005A4AA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5A4AA1" w:rsidRPr="00AA46E6" w:rsidRDefault="005A4AA1" w:rsidP="005A4AA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</w:tc>
      </w:tr>
    </w:tbl>
    <w:p w:rsidR="00D12F89" w:rsidRDefault="00936948" w:rsidP="005A4AA1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  <w:r w:rsidR="005A4AA1">
        <w:rPr>
          <w:rFonts w:asciiTheme="majorBidi" w:hAnsiTheme="majorBidi" w:cstheme="majorBidi"/>
          <w:sz w:val="28"/>
          <w:cs/>
        </w:rPr>
        <w:tab/>
      </w:r>
    </w:p>
    <w:p w:rsidR="00936948" w:rsidRPr="00AA46E6" w:rsidRDefault="00936948" w:rsidP="00D12F89">
      <w:pPr>
        <w:spacing w:after="0"/>
        <w:ind w:left="5040" w:firstLine="720"/>
        <w:jc w:val="thaiDistribute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>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</w:t>
      </w:r>
      <w:r w:rsidR="005A4AA1">
        <w:rPr>
          <w:rFonts w:asciiTheme="majorBidi" w:hAnsiTheme="majorBidi" w:cstheme="majorBidi" w:hint="cs"/>
          <w:sz w:val="28"/>
          <w:cs/>
        </w:rPr>
        <w:t>..</w:t>
      </w:r>
      <w:r w:rsidR="00944C6B" w:rsidRPr="00AA46E6">
        <w:rPr>
          <w:rFonts w:asciiTheme="majorBidi" w:hAnsiTheme="majorBidi" w:cstheme="majorBidi"/>
          <w:sz w:val="28"/>
          <w:cs/>
        </w:rPr>
        <w:t>ผู้สรุปรายงาน</w:t>
      </w:r>
    </w:p>
    <w:p w:rsidR="005A4AA1" w:rsidRDefault="005A4AA1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944C6B"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="00944C6B"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</w:t>
      </w:r>
    </w:p>
    <w:p w:rsidR="00944C6B" w:rsidRPr="00AA46E6" w:rsidRDefault="00E44962" w:rsidP="005A4AA1">
      <w:pPr>
        <w:spacing w:after="0"/>
        <w:ind w:left="5761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</w:t>
      </w:r>
      <w:r w:rsidR="005A4AA1">
        <w:rPr>
          <w:rFonts w:asciiTheme="majorBidi" w:hAnsiTheme="majorBidi" w:cstheme="majorBidi" w:hint="cs"/>
          <w:sz w:val="28"/>
          <w:cs/>
        </w:rPr>
        <w:t xml:space="preserve">   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492C8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3"/>
    <w:rsid w:val="000218A9"/>
    <w:rsid w:val="00045A53"/>
    <w:rsid w:val="00117D51"/>
    <w:rsid w:val="0014481C"/>
    <w:rsid w:val="002A1131"/>
    <w:rsid w:val="002A7E78"/>
    <w:rsid w:val="002C4BD2"/>
    <w:rsid w:val="002C66C2"/>
    <w:rsid w:val="002D1DCC"/>
    <w:rsid w:val="00394159"/>
    <w:rsid w:val="003C0A6A"/>
    <w:rsid w:val="003F03CE"/>
    <w:rsid w:val="003F5AED"/>
    <w:rsid w:val="00492C82"/>
    <w:rsid w:val="00566D47"/>
    <w:rsid w:val="005771CE"/>
    <w:rsid w:val="005A4AA1"/>
    <w:rsid w:val="00655C4E"/>
    <w:rsid w:val="006C353D"/>
    <w:rsid w:val="006F01CC"/>
    <w:rsid w:val="0070512A"/>
    <w:rsid w:val="007B11A8"/>
    <w:rsid w:val="007D7E53"/>
    <w:rsid w:val="007E43FC"/>
    <w:rsid w:val="0084782F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B5563B"/>
    <w:rsid w:val="00B84CD6"/>
    <w:rsid w:val="00C34E95"/>
    <w:rsid w:val="00C97B96"/>
    <w:rsid w:val="00D00322"/>
    <w:rsid w:val="00D12F89"/>
    <w:rsid w:val="00D70B79"/>
    <w:rsid w:val="00DC0C93"/>
    <w:rsid w:val="00E44962"/>
    <w:rsid w:val="00E94CF7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1D77"/>
  <w15:docId w15:val="{379FDA24-6A63-4FDB-A850-FB18B7B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HP</cp:lastModifiedBy>
  <cp:revision>6</cp:revision>
  <dcterms:created xsi:type="dcterms:W3CDTF">2023-04-23T20:05:00Z</dcterms:created>
  <dcterms:modified xsi:type="dcterms:W3CDTF">2023-04-24T00:44:00Z</dcterms:modified>
</cp:coreProperties>
</file>