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46" w:rsidRPr="00416168" w:rsidRDefault="00416168" w:rsidP="004161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168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แบบสรุปการส่งโครงการ</w:t>
      </w:r>
    </w:p>
    <w:p w:rsidR="00416168" w:rsidRPr="00416168" w:rsidRDefault="00416168" w:rsidP="004161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168">
        <w:rPr>
          <w:rFonts w:ascii="TH SarabunPSK" w:hAnsi="TH SarabunPSK" w:cs="TH SarabunPSK"/>
          <w:b/>
          <w:bCs/>
          <w:sz w:val="32"/>
          <w:szCs w:val="32"/>
          <w:cs/>
        </w:rPr>
        <w:t>โดยกลุ่มงานประกันสุขภาพยุทธศาสตร์และสานเทศทางการแพทย์</w:t>
      </w:r>
    </w:p>
    <w:p w:rsidR="00416168" w:rsidRDefault="00416168" w:rsidP="004161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16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2566</w:t>
      </w:r>
    </w:p>
    <w:p w:rsidR="00C3391B" w:rsidRDefault="00C3391B" w:rsidP="004161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6168" w:rsidRDefault="00416168" w:rsidP="0041616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6168" w:rsidRPr="00416168" w:rsidRDefault="00416168" w:rsidP="00416168">
      <w:pPr>
        <w:spacing w:after="0"/>
        <w:rPr>
          <w:rFonts w:ascii="TH SarabunPSK" w:hAnsi="TH SarabunPSK" w:cs="TH SarabunPSK"/>
          <w:sz w:val="32"/>
          <w:szCs w:val="32"/>
        </w:rPr>
      </w:pP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งบ </w:t>
      </w:r>
      <w:r w:rsidRPr="00416168">
        <w:rPr>
          <w:rFonts w:ascii="TH SarabunPSK" w:hAnsi="TH SarabunPSK" w:cs="TH SarabunPSK"/>
          <w:sz w:val="32"/>
          <w:szCs w:val="32"/>
        </w:rPr>
        <w:t xml:space="preserve">PP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>41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416168" w:rsidRPr="00416168" w:rsidRDefault="00416168" w:rsidP="00416168">
      <w:pPr>
        <w:spacing w:after="0"/>
        <w:rPr>
          <w:rFonts w:ascii="TH SarabunPSK" w:hAnsi="TH SarabunPSK" w:cs="TH SarabunPSK"/>
          <w:sz w:val="32"/>
          <w:szCs w:val="32"/>
        </w:rPr>
      </w:pP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ส่ง </w:t>
      </w:r>
      <w:proofErr w:type="spellStart"/>
      <w:r w:rsidRPr="00416168"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 w:rsidRPr="00416168">
        <w:rPr>
          <w:rFonts w:ascii="TH SarabunPSK" w:hAnsi="TH SarabunPSK" w:cs="TH SarabunPSK" w:hint="cs"/>
          <w:sz w:val="32"/>
          <w:szCs w:val="32"/>
          <w:cs/>
        </w:rPr>
        <w:t>.</w:t>
      </w:r>
      <w:r w:rsidR="00C3391B">
        <w:rPr>
          <w:rFonts w:ascii="TH SarabunPSK" w:hAnsi="TH SarabunPSK" w:cs="TH SarabunPSK" w:hint="cs"/>
          <w:sz w:val="32"/>
          <w:szCs w:val="32"/>
          <w:cs/>
        </w:rPr>
        <w:t>อบ.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16168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416168" w:rsidRPr="00416168" w:rsidRDefault="00416168" w:rsidP="00416168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416168">
        <w:rPr>
          <w:rFonts w:ascii="TH SarabunPSK" w:hAnsi="TH SarabunPSK" w:cs="TH SarabunPSK" w:hint="cs"/>
          <w:sz w:val="32"/>
          <w:szCs w:val="32"/>
          <w:cs/>
        </w:rPr>
        <w:t>ส่งยุทธศาสตร์ รพ.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416168" w:rsidRDefault="00416168" w:rsidP="00416168">
      <w:pPr>
        <w:spacing w:after="0"/>
        <w:rPr>
          <w:rFonts w:ascii="TH SarabunPSK" w:hAnsi="TH SarabunPSK" w:cs="TH SarabunPSK"/>
          <w:sz w:val="32"/>
          <w:szCs w:val="32"/>
        </w:rPr>
      </w:pP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ยังไม่ส่ง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6168">
        <w:rPr>
          <w:rFonts w:ascii="TH SarabunPSK" w:hAnsi="TH SarabunPSK" w:cs="TH SarabunPSK" w:hint="cs"/>
          <w:sz w:val="32"/>
          <w:szCs w:val="32"/>
          <w:cs/>
        </w:rPr>
        <w:t xml:space="preserve">โครงการ (เป็นโครงการของ </w:t>
      </w:r>
      <w:proofErr w:type="spellStart"/>
      <w:r w:rsidRPr="00416168">
        <w:rPr>
          <w:rFonts w:ascii="TH SarabunPSK" w:hAnsi="TH SarabunPSK" w:cs="TH SarabunPSK" w:hint="cs"/>
          <w:sz w:val="32"/>
          <w:szCs w:val="32"/>
          <w:cs/>
        </w:rPr>
        <w:t>สสอ</w:t>
      </w:r>
      <w:proofErr w:type="spellEnd"/>
      <w:r w:rsidRPr="00416168">
        <w:rPr>
          <w:rFonts w:ascii="TH SarabunPSK" w:hAnsi="TH SarabunPSK" w:cs="TH SarabunPSK" w:hint="cs"/>
          <w:sz w:val="32"/>
          <w:szCs w:val="32"/>
          <w:cs/>
        </w:rPr>
        <w:t>.สว่างวีระวงศ์ที่รับผิดชอบ</w:t>
      </w:r>
      <w:r w:rsidR="00C3391B">
        <w:rPr>
          <w:rFonts w:ascii="TH SarabunPSK" w:hAnsi="TH SarabunPSK" w:cs="TH SarabunPSK" w:hint="cs"/>
          <w:sz w:val="32"/>
          <w:szCs w:val="32"/>
          <w:cs/>
        </w:rPr>
        <w:t xml:space="preserve"> ของโรงพยาบาลที่เป็นงบ </w:t>
      </w:r>
      <w:r w:rsidR="00C3391B">
        <w:rPr>
          <w:rFonts w:ascii="TH SarabunPSK" w:hAnsi="TH SarabunPSK" w:cs="TH SarabunPSK"/>
          <w:sz w:val="32"/>
          <w:szCs w:val="32"/>
        </w:rPr>
        <w:t xml:space="preserve">PP </w:t>
      </w:r>
      <w:r w:rsidR="00C3391B">
        <w:rPr>
          <w:rFonts w:ascii="TH SarabunPSK" w:hAnsi="TH SarabunPSK" w:cs="TH SarabunPSK" w:hint="cs"/>
          <w:sz w:val="32"/>
          <w:szCs w:val="32"/>
          <w:cs/>
        </w:rPr>
        <w:t>ส่งหมดแล้ว</w:t>
      </w:r>
      <w:r w:rsidRPr="0041616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16168" w:rsidRDefault="00416168" w:rsidP="0041616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16168" w:rsidRDefault="00416168" w:rsidP="004161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งบเงินบำรุงโรงพยาบาล</w:t>
      </w:r>
      <w:r w:rsidR="00C3391B">
        <w:rPr>
          <w:rFonts w:ascii="TH SarabunPSK" w:hAnsi="TH SarabunPSK" w:cs="TH SarabunPSK" w:hint="cs"/>
          <w:sz w:val="32"/>
          <w:szCs w:val="32"/>
          <w:cs/>
        </w:rPr>
        <w:t xml:space="preserve">  ทั้งหมด   41  โครงการ</w:t>
      </w:r>
    </w:p>
    <w:p w:rsidR="00C3391B" w:rsidRDefault="00C3391B" w:rsidP="0041616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11  โครงการ</w:t>
      </w:r>
    </w:p>
    <w:p w:rsidR="00C3391B" w:rsidRDefault="00C3391B" w:rsidP="0041616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ส่งยุทธศาสตร์ รพ.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26  โครงการ</w:t>
      </w:r>
    </w:p>
    <w:p w:rsidR="00C3391B" w:rsidRPr="00C3391B" w:rsidRDefault="00C3391B" w:rsidP="0041616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ยังไม่ส่ง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4  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</w:p>
    <w:p w:rsidR="00C3391B" w:rsidRDefault="00C3391B" w:rsidP="00C3391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3391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C3391B">
        <w:rPr>
          <w:rFonts w:ascii="TH SarabunPSK" w:hAnsi="TH SarabunPSK" w:cs="TH SarabunPSK"/>
          <w:sz w:val="32"/>
          <w:szCs w:val="32"/>
          <w:cs/>
        </w:rPr>
        <w:t>ประชุมสัมมนาพัฒนาคุณธรรมจริยธรรมเรื่อง “สื่อสารด้วยใจสายใยองค์กร”</w:t>
      </w:r>
      <w:r w:rsidRPr="00C3391B">
        <w:rPr>
          <w:rFonts w:ascii="TH SarabunPSK" w:hAnsi="TH SarabunPSK" w:cs="TH SarabunPSK" w:hint="cs"/>
          <w:sz w:val="32"/>
          <w:szCs w:val="32"/>
          <w:cs/>
        </w:rPr>
        <w:t xml:space="preserve">   หน่วยงานที่รับผิดชอบ กลุ่มงานบริหารทั่วไป</w:t>
      </w:r>
    </w:p>
    <w:p w:rsidR="00C3391B" w:rsidRDefault="00C3391B" w:rsidP="00C3391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C3391B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C3391B">
        <w:rPr>
          <w:rFonts w:ascii="TH SarabunPSK" w:hAnsi="TH SarabunPSK" w:cs="TH SarabunPSK"/>
          <w:sz w:val="32"/>
          <w:szCs w:val="32"/>
        </w:rPr>
        <w:t>Happy MOPH</w:t>
      </w:r>
      <w:r w:rsidRPr="00C3391B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3391B">
        <w:rPr>
          <w:rFonts w:ascii="TH SarabunPSK" w:hAnsi="TH SarabunPSK" w:cs="TH SarabunPSK" w:hint="cs"/>
          <w:sz w:val="32"/>
          <w:szCs w:val="32"/>
          <w:cs/>
        </w:rPr>
        <w:t>หน่วยงานที่รับผิดชอบ กลุ่มงานบริหารทั่วไป</w:t>
      </w:r>
    </w:p>
    <w:p w:rsidR="00C3391B" w:rsidRDefault="00C3391B" w:rsidP="00C3391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C3391B">
        <w:rPr>
          <w:rFonts w:ascii="TH SarabunPSK" w:hAnsi="TH SarabunPSK" w:cs="TH SarabunPSK"/>
          <w:sz w:val="32"/>
          <w:szCs w:val="32"/>
          <w:cs/>
        </w:rPr>
        <w:t>โครงการส่งเสริมการใช้อย่างอย่างสมเหตุผลในเครือข่าย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3391B">
        <w:rPr>
          <w:rFonts w:ascii="TH SarabunPSK" w:hAnsi="TH SarabunPSK" w:cs="TH SarabunPSK" w:hint="cs"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กลุ่มงานเภสัชกรรม</w:t>
      </w:r>
    </w:p>
    <w:p w:rsidR="00C3391B" w:rsidRPr="00C3391B" w:rsidRDefault="00C3391B" w:rsidP="00C3391B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C3391B">
        <w:rPr>
          <w:rFonts w:ascii="TH SarabunPSK" w:hAnsi="TH SarabunPSK" w:cs="TH SarabunPSK"/>
          <w:sz w:val="32"/>
          <w:szCs w:val="32"/>
          <w:cs/>
        </w:rPr>
        <w:t>โครงการประชุมเชิงวิชาการสรุปผลการดำเนินงานประจำปี256</w:t>
      </w:r>
      <w:bookmarkStart w:id="0" w:name="_GoBack"/>
      <w:bookmarkEnd w:id="0"/>
      <w:r w:rsidRPr="00C3391B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หน่วยงานที่รับผิดชอบ งานยุทธศาสตร์</w:t>
      </w:r>
    </w:p>
    <w:sectPr w:rsidR="00C3391B" w:rsidRPr="00C33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87548"/>
    <w:multiLevelType w:val="hybridMultilevel"/>
    <w:tmpl w:val="91108A7A"/>
    <w:lvl w:ilvl="0" w:tplc="178C94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68"/>
    <w:rsid w:val="00416168"/>
    <w:rsid w:val="007A15DC"/>
    <w:rsid w:val="00C3391B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F2F8-DA32-467D-9A8D-A348D630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2023-02-02T02:38:00Z</dcterms:created>
  <dcterms:modified xsi:type="dcterms:W3CDTF">2023-02-02T02:58:00Z</dcterms:modified>
</cp:coreProperties>
</file>