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F1" w:rsidRPr="00E866CB" w:rsidRDefault="006B7408" w:rsidP="008E6CF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รายงานสรุปหัตถการ ประจำเดื</w:t>
      </w:r>
      <w:r w:rsidR="0020107D">
        <w:rPr>
          <w:rFonts w:ascii="TH SarabunPSK" w:hAnsi="TH SarabunPSK" w:cs="TH SarabunPSK" w:hint="cs"/>
          <w:b/>
          <w:bCs/>
          <w:sz w:val="40"/>
          <w:szCs w:val="40"/>
          <w:cs/>
        </w:rPr>
        <w:t>อนเมษายน</w:t>
      </w:r>
      <w:bookmarkStart w:id="0" w:name="_GoBack"/>
      <w:bookmarkEnd w:id="0"/>
      <w:r w:rsidR="008E6CF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E6CF1">
        <w:rPr>
          <w:rFonts w:ascii="TH SarabunPSK" w:hAnsi="TH SarabunPSK" w:cs="TH SarabunPSK"/>
          <w:b/>
          <w:bCs/>
          <w:sz w:val="40"/>
          <w:szCs w:val="40"/>
          <w:cs/>
        </w:rPr>
        <w:t>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89"/>
        <w:gridCol w:w="2890"/>
      </w:tblGrid>
      <w:tr w:rsidR="008E6CF1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สิทธิการรักษา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จำนวน 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 ท.ผู้สูงอายุ 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6B7408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27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 30 บาท 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261140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 (</w:t>
            </w:r>
            <w:proofErr w:type="spellStart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มีท</w:t>
            </w:r>
            <w:proofErr w:type="spellEnd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.)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ผู้มีรายได้น้อย 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6B7408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8</w:t>
            </w:r>
          </w:p>
        </w:tc>
      </w:tr>
      <w:tr w:rsidR="00BD2EFD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D" w:rsidRPr="00E866CB" w:rsidRDefault="00BD2EFD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2EFD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BD2EFD">
              <w:rPr>
                <w:rFonts w:ascii="TH SarabunPSK" w:hAnsi="TH SarabunPSK" w:cs="TH SarabunPSK"/>
                <w:sz w:val="40"/>
                <w:szCs w:val="40"/>
                <w:cs/>
              </w:rPr>
              <w:t>(</w:t>
            </w:r>
            <w:proofErr w:type="spellStart"/>
            <w:r w:rsidRPr="00BD2EFD">
              <w:rPr>
                <w:rFonts w:ascii="TH SarabunPSK" w:hAnsi="TH SarabunPSK" w:cs="TH SarabunPSK"/>
                <w:sz w:val="40"/>
                <w:szCs w:val="40"/>
                <w:cs/>
              </w:rPr>
              <w:t>มีท</w:t>
            </w:r>
            <w:proofErr w:type="spellEnd"/>
            <w:r w:rsidRPr="00BD2EFD">
              <w:rPr>
                <w:rFonts w:ascii="TH SarabunPSK" w:hAnsi="TH SarabunPSK" w:cs="TH SarabunPSK"/>
                <w:sz w:val="40"/>
                <w:szCs w:val="40"/>
                <w:cs/>
              </w:rPr>
              <w:t>.)</w:t>
            </w: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BD2EFD">
              <w:rPr>
                <w:rFonts w:ascii="TH SarabunPSK" w:hAnsi="TH SarabunPSK" w:cs="TH SarabunPSK"/>
                <w:sz w:val="40"/>
                <w:szCs w:val="40"/>
                <w:cs/>
              </w:rPr>
              <w:t>ต่างอำเภอ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D" w:rsidRDefault="00BD2EFD" w:rsidP="00676B16">
            <w:pPr>
              <w:jc w:val="center"/>
              <w:rPr>
                <w:rFonts w:ascii="TH SarabunPSK" w:hAnsi="TH SarabunPSK" w:cs="TH SarabunPSK" w:hint="cs"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2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บัตรทอง </w:t>
            </w:r>
            <w:proofErr w:type="spellStart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อส</w:t>
            </w:r>
            <w:proofErr w:type="spellEnd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ม. 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บัตรทองผู้นำชุมชน 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 ท.ผู้พิการ/ทุพพลภาพ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</w:p>
        </w:tc>
      </w:tr>
      <w:tr w:rsidR="008E6CF1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บัตรทอง ท. ทหารผ่านศึก รพ. สว่าง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บุคคลในครอบครัวผู้นำชุมชนรพ.สว่างฯ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</w:p>
        </w:tc>
      </w:tr>
      <w:tr w:rsidR="008E6CF1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2F59D3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บุคคลในครอบครัว </w:t>
            </w:r>
            <w:proofErr w:type="spellStart"/>
            <w:r w:rsidRPr="002F59D3">
              <w:rPr>
                <w:rFonts w:ascii="TH SarabunPSK" w:hAnsi="TH SarabunPSK" w:cs="TH SarabunPSK"/>
                <w:sz w:val="40"/>
                <w:szCs w:val="40"/>
                <w:cs/>
              </w:rPr>
              <w:t>อส</w:t>
            </w:r>
            <w:proofErr w:type="spellEnd"/>
            <w:r w:rsidRPr="002F59D3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ม. รพ.สว่างฯ      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</w:p>
        </w:tc>
      </w:tr>
      <w:tr w:rsidR="00BD2EFD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D" w:rsidRPr="002F59D3" w:rsidRDefault="00BD2EFD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BD2EFD">
              <w:rPr>
                <w:rFonts w:ascii="TH SarabunPSK" w:hAnsi="TH SarabunPSK" w:cs="TH SarabunPSK"/>
                <w:sz w:val="40"/>
                <w:szCs w:val="40"/>
                <w:cs/>
              </w:rPr>
              <w:t>บุคคลรอพิสูจน์สถานะ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EFD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proofErr w:type="spellStart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ปกส</w:t>
            </w:r>
            <w:proofErr w:type="spellEnd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proofErr w:type="spellStart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รพ.สปส</w:t>
            </w:r>
            <w:proofErr w:type="spellEnd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28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proofErr w:type="spellStart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ปกส</w:t>
            </w:r>
            <w:proofErr w:type="spellEnd"/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.รพ.วารินฯ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261140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จ่ายตรงข้าราชการ รพ.สว่างฯ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6B7408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20</w:t>
            </w:r>
          </w:p>
        </w:tc>
      </w:tr>
      <w:tr w:rsidR="008E6CF1" w:rsidRPr="00E866CB" w:rsidTr="006B7408">
        <w:trPr>
          <w:trHeight w:val="303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924582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รัฐวิสาหกิจ                         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</w:p>
        </w:tc>
      </w:tr>
      <w:tr w:rsidR="008E6CF1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924582" w:rsidRDefault="008E6CF1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39297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จ่ายตรง </w:t>
            </w:r>
            <w:proofErr w:type="spellStart"/>
            <w:r w:rsidRPr="0039297B">
              <w:rPr>
                <w:rFonts w:ascii="TH SarabunPSK" w:hAnsi="TH SarabunPSK" w:cs="TH SarabunPSK"/>
                <w:sz w:val="40"/>
                <w:szCs w:val="40"/>
                <w:cs/>
              </w:rPr>
              <w:t>อปท</w:t>
            </w:r>
            <w:proofErr w:type="spellEnd"/>
            <w:r w:rsidRPr="0039297B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. รพ.สว่างฯ              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6B7408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1</w:t>
            </w:r>
          </w:p>
        </w:tc>
      </w:tr>
      <w:tr w:rsidR="008E6CF1" w:rsidRPr="00E866CB" w:rsidTr="00676B16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Default="008E6CF1" w:rsidP="00676B16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5C01A3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ชำระเงิน                                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BD2EFD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0</w:t>
            </w:r>
          </w:p>
        </w:tc>
      </w:tr>
      <w:tr w:rsidR="008E6CF1" w:rsidRPr="00E866CB" w:rsidTr="006B7408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 w:rsidRPr="00E866CB">
              <w:rPr>
                <w:rFonts w:ascii="TH SarabunPSK" w:hAnsi="TH SarabunPSK" w:cs="TH SarabunPSK"/>
                <w:sz w:val="40"/>
                <w:szCs w:val="40"/>
                <w:cs/>
              </w:rPr>
              <w:t>รวม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F1" w:rsidRPr="00E866CB" w:rsidRDefault="008E6CF1" w:rsidP="00676B16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8E6CF1" w:rsidRDefault="008E6CF1" w:rsidP="008E6CF1">
      <w:pPr>
        <w:spacing w:after="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  <w:t>ผู้</w:t>
      </w:r>
      <w:r w:rsidR="00BD2EFD">
        <w:rPr>
          <w:rFonts w:ascii="TH SarabunPSK" w:hAnsi="TH SarabunPSK" w:cs="TH SarabunPSK" w:hint="cs"/>
          <w:sz w:val="40"/>
          <w:szCs w:val="40"/>
          <w:cs/>
        </w:rPr>
        <w:t>ป่วยที่มารับบริการในคลินิก</w:t>
      </w:r>
      <w:r w:rsidR="00BD2EFD">
        <w:rPr>
          <w:rFonts w:ascii="TH SarabunPSK" w:hAnsi="TH SarabunPSK" w:cs="TH SarabunPSK" w:hint="cs"/>
          <w:sz w:val="40"/>
          <w:szCs w:val="40"/>
          <w:cs/>
        </w:rPr>
        <w:tab/>
      </w:r>
      <w:r w:rsidR="00BD2EFD">
        <w:rPr>
          <w:rFonts w:ascii="TH SarabunPSK" w:hAnsi="TH SarabunPSK" w:cs="TH SarabunPSK" w:hint="cs"/>
          <w:sz w:val="40"/>
          <w:szCs w:val="40"/>
          <w:cs/>
        </w:rPr>
        <w:tab/>
        <w:t>99</w:t>
      </w:r>
      <w:r w:rsidR="00BD2EFD"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  <w:t>คน</w:t>
      </w:r>
    </w:p>
    <w:p w:rsidR="008E6CF1" w:rsidRDefault="008E6CF1" w:rsidP="006B7408">
      <w:pPr>
        <w:spacing w:after="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</w:p>
    <w:p w:rsidR="00F3067F" w:rsidRDefault="00F3067F"/>
    <w:sectPr w:rsidR="00F306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F1"/>
    <w:rsid w:val="0020107D"/>
    <w:rsid w:val="006B7408"/>
    <w:rsid w:val="008E6CF1"/>
    <w:rsid w:val="00BD2EFD"/>
    <w:rsid w:val="00F3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F1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F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F1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F1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2022-05-03T08:57:00Z</dcterms:created>
  <dcterms:modified xsi:type="dcterms:W3CDTF">2022-05-03T08:59:00Z</dcterms:modified>
</cp:coreProperties>
</file>