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216E" w14:textId="019A2F1B" w:rsidR="00583824" w:rsidRPr="00F11E9F" w:rsidRDefault="00CA5B10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สรุปผลลัพธ์ในการประชุมเชิงปฏิบัติการ ณ ห้องประชุม</w:t>
      </w:r>
      <w:proofErr w:type="spellStart"/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พิ</w:t>
      </w:r>
      <w:proofErr w:type="spellEnd"/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ระดา</w:t>
      </w:r>
      <w:r w:rsidR="004B77D3">
        <w:rPr>
          <w:rFonts w:ascii="TH SarabunPSK" w:hAnsi="TH SarabunPSK" w:cs="TH SarabunPSK" w:hint="cs"/>
          <w:b/>
          <w:bCs/>
          <w:sz w:val="32"/>
          <w:szCs w:val="32"/>
          <w:cs/>
        </w:rPr>
        <w:t>รี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สอร</w:t>
      </w:r>
      <w:proofErr w:type="spellStart"/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์ท</w:t>
      </w:r>
      <w:proofErr w:type="spellEnd"/>
    </w:p>
    <w:p w14:paraId="2C252878" w14:textId="48A892FD" w:rsidR="00CA5B10" w:rsidRPr="00F11E9F" w:rsidRDefault="00CA5B10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531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18-19 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พฤศจิกายน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ตามโครงการประชุม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วาง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</w:p>
    <w:p w14:paraId="288E3D37" w14:textId="5A01A02D" w:rsidR="00CA5B10" w:rsidRDefault="00CA5B10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โรงพยาบาลสว่างวีระวงศ์   ประจำปีงบประมาณ  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64</w:t>
      </w:r>
    </w:p>
    <w:p w14:paraId="297E40F4" w14:textId="77777777" w:rsidR="00F372E8" w:rsidRPr="00F11E9F" w:rsidRDefault="00F372E8" w:rsidP="00CA5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CF349A" w14:textId="77777777" w:rsidR="00CA5B10" w:rsidRPr="00F11E9F" w:rsidRDefault="00CA5B10" w:rsidP="00CA5B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21FF0A" w14:textId="77777777" w:rsidR="00CA5B10" w:rsidRPr="00F11E9F" w:rsidRDefault="00CA5B10" w:rsidP="00CA5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บทสรุป ตามความคาดหวังของโครงการ</w:t>
      </w:r>
      <w:r w:rsidRPr="00F11E9F">
        <w:rPr>
          <w:rFonts w:ascii="TH SarabunPSK" w:hAnsi="TH SarabunPSK" w:cs="TH SarabunPSK"/>
          <w:sz w:val="32"/>
          <w:szCs w:val="32"/>
          <w:cs/>
        </w:rPr>
        <w:t>ฯ</w:t>
      </w:r>
    </w:p>
    <w:p w14:paraId="06420FA8" w14:textId="77777777" w:rsidR="00A85237" w:rsidRPr="00F11E9F" w:rsidRDefault="00A85237" w:rsidP="00CA5B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5F5E99" w14:textId="77777777" w:rsidR="00CA5B10" w:rsidRPr="00F11E9F" w:rsidRDefault="00CA5B10" w:rsidP="00CA5B1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(อ้างอิง </w:t>
      </w:r>
      <w:r w:rsidR="008A049A" w:rsidRPr="00F11E9F">
        <w:rPr>
          <w:rFonts w:ascii="TH SarabunPSK" w:hAnsi="TH SarabunPSK" w:cs="TH SarabunPSK"/>
          <w:sz w:val="32"/>
          <w:szCs w:val="32"/>
        </w:rPr>
        <w:t>Hospital Profile 64*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>)</w:t>
      </w:r>
    </w:p>
    <w:p w14:paraId="78BCE0C1" w14:textId="77777777" w:rsidR="00BD1C9B" w:rsidRPr="00F11E9F" w:rsidRDefault="00FB791E" w:rsidP="00CA5B1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>เป็นโรงพยาบาลที่มีคุณภาพ  ผู้รับบริการประทับใจ</w:t>
      </w:r>
    </w:p>
    <w:p w14:paraId="01074FC4" w14:textId="77777777" w:rsidR="00FB791E" w:rsidRPr="00F11E9F" w:rsidRDefault="00FB791E" w:rsidP="00CA5B1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08BCB3A" w14:textId="291ACD97" w:rsidR="00CA5B10" w:rsidRPr="00F11E9F" w:rsidRDefault="00CA5B10" w:rsidP="00CA5B1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(อ้างอิง </w:t>
      </w:r>
      <w:r w:rsidR="008A049A" w:rsidRPr="00F11E9F">
        <w:rPr>
          <w:rFonts w:ascii="TH SarabunPSK" w:hAnsi="TH SarabunPSK" w:cs="TH SarabunPSK"/>
          <w:sz w:val="32"/>
          <w:szCs w:val="32"/>
        </w:rPr>
        <w:t>Hospital Profile 64*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>)</w:t>
      </w:r>
    </w:p>
    <w:p w14:paraId="5E002C50" w14:textId="77777777" w:rsidR="00BD1C9B" w:rsidRPr="00F11E9F" w:rsidRDefault="00FB791E" w:rsidP="00BD1C9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7C73BB">
        <w:rPr>
          <w:rFonts w:ascii="TH SarabunPSK" w:hAnsi="TH SarabunPSK" w:cs="TH SarabunPSK"/>
          <w:sz w:val="32"/>
          <w:szCs w:val="32"/>
          <w:highlight w:val="yellow"/>
          <w:cs/>
        </w:rPr>
        <w:t>ให้บริการด้านส่งเสริมสุขภาพ ป้องกันโรค รักษาพยาบาล  ฟื้นฟูสภาพ และส่งเสริมให้ชุมชนมีส่วนร่วมในการเสริมสร้างสุขภาพ</w:t>
      </w:r>
    </w:p>
    <w:p w14:paraId="47B0DFE7" w14:textId="77777777" w:rsidR="00FB791E" w:rsidRPr="00F11E9F" w:rsidRDefault="00FB791E" w:rsidP="00BD1C9B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678A7330" w14:textId="77777777" w:rsidR="00660059" w:rsidRPr="00F11E9F" w:rsidRDefault="00660059" w:rsidP="00660059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ตัวชี้วัดความสำเร็จ (ปี 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</w:rPr>
        <w:t>65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-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</w:rPr>
        <w:t>69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71E336" w14:textId="77777777" w:rsidR="00BD1C9B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26623D" w14:textId="77777777" w:rsidR="00FB791E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938CEA" w14:textId="77777777" w:rsidR="00FB791E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919CD0" w14:textId="77777777" w:rsidR="00FB791E" w:rsidRPr="00F11E9F" w:rsidRDefault="00FB791E" w:rsidP="00FB791E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39AD0F" w14:textId="77777777" w:rsidR="00660059" w:rsidRPr="00F11E9F" w:rsidRDefault="000770B0" w:rsidP="000770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660059" w:rsidRPr="00F11E9F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  <w:cs/>
        </w:rPr>
        <w:t>ค่านิยม</w:t>
      </w:r>
      <w:r w:rsidR="00FB791E" w:rsidRPr="00F11E9F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</w:rPr>
        <w:t>SMART</w:t>
      </w:r>
      <w:r w:rsidR="00170709" w:rsidRPr="00F11E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 (อ้างอิง การจัดทำแผนยุทธฯ</w:t>
      </w:r>
      <w:r w:rsidR="008A049A" w:rsidRPr="00F11E9F">
        <w:rPr>
          <w:rFonts w:ascii="TH SarabunPSK" w:hAnsi="TH SarabunPSK" w:cs="TH SarabunPSK"/>
          <w:sz w:val="32"/>
          <w:szCs w:val="32"/>
        </w:rPr>
        <w:t xml:space="preserve"> 58*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>)</w:t>
      </w:r>
    </w:p>
    <w:p w14:paraId="1BB0D598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F11E9F">
        <w:rPr>
          <w:rFonts w:ascii="TH SarabunPSK" w:hAnsi="TH SarabunPSK" w:cs="TH SarabunPSK"/>
          <w:sz w:val="32"/>
          <w:szCs w:val="32"/>
        </w:rPr>
        <w:t>S  =</w:t>
      </w:r>
      <w:proofErr w:type="gramEnd"/>
      <w:r w:rsidRPr="00F11E9F">
        <w:rPr>
          <w:rFonts w:ascii="TH SarabunPSK" w:hAnsi="TH SarabunPSK" w:cs="TH SarabunPSK"/>
          <w:sz w:val="32"/>
          <w:szCs w:val="32"/>
        </w:rPr>
        <w:t xml:space="preserve">  Service mind 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ยิ้มแย้มแจ่มใสมีจิตบริการ) / </w:t>
      </w:r>
      <w:r w:rsidRPr="00F11E9F">
        <w:rPr>
          <w:rFonts w:ascii="TH SarabunPSK" w:hAnsi="TH SarabunPSK" w:cs="TH SarabunPSK"/>
          <w:sz w:val="32"/>
          <w:szCs w:val="32"/>
        </w:rPr>
        <w:t>Safety 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ความปลอดภัย)  </w:t>
      </w:r>
    </w:p>
    <w:p w14:paraId="69FEE416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sz w:val="32"/>
          <w:szCs w:val="32"/>
        </w:rPr>
        <w:t xml:space="preserve">M </w:t>
      </w:r>
      <w:proofErr w:type="gramStart"/>
      <w:r w:rsidRPr="00F11E9F">
        <w:rPr>
          <w:rFonts w:ascii="TH SarabunPSK" w:hAnsi="TH SarabunPSK" w:cs="TH SarabunPSK"/>
          <w:sz w:val="32"/>
          <w:szCs w:val="32"/>
        </w:rPr>
        <w:t>=  Management</w:t>
      </w:r>
      <w:proofErr w:type="gramEnd"/>
      <w:r w:rsidRPr="00F11E9F">
        <w:rPr>
          <w:rFonts w:ascii="TH SarabunPSK" w:hAnsi="TH SarabunPSK" w:cs="TH SarabunPSK"/>
          <w:sz w:val="32"/>
          <w:szCs w:val="32"/>
        </w:rPr>
        <w:t xml:space="preserve">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การบริหารจัดการ)  </w:t>
      </w:r>
    </w:p>
    <w:p w14:paraId="7280FED9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F11E9F">
        <w:rPr>
          <w:rFonts w:ascii="TH SarabunPSK" w:hAnsi="TH SarabunPSK" w:cs="TH SarabunPSK"/>
          <w:sz w:val="32"/>
          <w:szCs w:val="32"/>
        </w:rPr>
        <w:t>A  =</w:t>
      </w:r>
      <w:proofErr w:type="gramEnd"/>
      <w:r w:rsidRPr="00F11E9F">
        <w:rPr>
          <w:rFonts w:ascii="TH SarabunPSK" w:hAnsi="TH SarabunPSK" w:cs="TH SarabunPSK"/>
          <w:sz w:val="32"/>
          <w:szCs w:val="32"/>
        </w:rPr>
        <w:t xml:space="preserve">  Agility (</w:t>
      </w:r>
      <w:r w:rsidRPr="00F11E9F">
        <w:rPr>
          <w:rFonts w:ascii="TH SarabunPSK" w:hAnsi="TH SarabunPSK" w:cs="TH SarabunPSK"/>
          <w:sz w:val="32"/>
          <w:szCs w:val="32"/>
          <w:cs/>
        </w:rPr>
        <w:t>ความกระฉับกระเฉง</w:t>
      </w:r>
      <w:r w:rsidRPr="00F11E9F">
        <w:rPr>
          <w:rFonts w:ascii="TH SarabunPSK" w:hAnsi="TH SarabunPSK" w:cs="TH SarabunPSK"/>
          <w:sz w:val="32"/>
          <w:szCs w:val="32"/>
        </w:rPr>
        <w:t>,</w:t>
      </w:r>
      <w:r w:rsidRPr="00F11E9F">
        <w:rPr>
          <w:rFonts w:ascii="TH SarabunPSK" w:hAnsi="TH SarabunPSK" w:cs="TH SarabunPSK"/>
          <w:sz w:val="32"/>
          <w:szCs w:val="32"/>
          <w:cs/>
        </w:rPr>
        <w:t>ว่องไว</w:t>
      </w:r>
      <w:r w:rsidRPr="00F11E9F">
        <w:rPr>
          <w:rFonts w:ascii="TH SarabunPSK" w:hAnsi="TH SarabunPSK" w:cs="TH SarabunPSK"/>
          <w:sz w:val="32"/>
          <w:szCs w:val="32"/>
        </w:rPr>
        <w:t>,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คล่องแคล่ว) </w:t>
      </w:r>
    </w:p>
    <w:p w14:paraId="59BDC962" w14:textId="77777777" w:rsidR="00FB791E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F11E9F">
        <w:rPr>
          <w:rFonts w:ascii="TH SarabunPSK" w:hAnsi="TH SarabunPSK" w:cs="TH SarabunPSK"/>
          <w:sz w:val="32"/>
          <w:szCs w:val="32"/>
        </w:rPr>
        <w:t>R  =</w:t>
      </w:r>
      <w:proofErr w:type="gramEnd"/>
      <w:r w:rsidRPr="00F11E9F">
        <w:rPr>
          <w:rFonts w:ascii="TH SarabunPSK" w:hAnsi="TH SarabunPSK" w:cs="TH SarabunPSK"/>
          <w:sz w:val="32"/>
          <w:szCs w:val="32"/>
        </w:rPr>
        <w:t xml:space="preserve">  Realistic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ความเป็นจริงอย่างสมเหตุสมผล)  </w:t>
      </w:r>
    </w:p>
    <w:p w14:paraId="60E3ACDC" w14:textId="77777777" w:rsidR="00BD1C9B" w:rsidRPr="00F11E9F" w:rsidRDefault="00FB791E" w:rsidP="00FB791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F11E9F">
        <w:rPr>
          <w:rFonts w:ascii="TH SarabunPSK" w:hAnsi="TH SarabunPSK" w:cs="TH SarabunPSK"/>
          <w:sz w:val="32"/>
          <w:szCs w:val="32"/>
        </w:rPr>
        <w:t>T  =</w:t>
      </w:r>
      <w:proofErr w:type="gramEnd"/>
      <w:r w:rsidRPr="00F11E9F">
        <w:rPr>
          <w:rFonts w:ascii="TH SarabunPSK" w:hAnsi="TH SarabunPSK" w:cs="TH SarabunPSK"/>
          <w:sz w:val="32"/>
          <w:szCs w:val="32"/>
        </w:rPr>
        <w:t xml:space="preserve">  Team work (</w:t>
      </w:r>
      <w:r w:rsidRPr="00F11E9F">
        <w:rPr>
          <w:rFonts w:ascii="TH SarabunPSK" w:hAnsi="TH SarabunPSK" w:cs="TH SarabunPSK"/>
          <w:sz w:val="32"/>
          <w:szCs w:val="32"/>
          <w:cs/>
        </w:rPr>
        <w:t xml:space="preserve">ทำงานเป็นทีม)  </w:t>
      </w:r>
    </w:p>
    <w:p w14:paraId="196B6238" w14:textId="77777777" w:rsidR="00660059" w:rsidRPr="00F11E9F" w:rsidRDefault="005175BD" w:rsidP="005175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5.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เข็มมุ่ง  ( </w:t>
      </w:r>
      <w:r w:rsidR="00BD1C9B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A049A" w:rsidRPr="00F11E9F">
        <w:rPr>
          <w:rFonts w:ascii="TH SarabunPSK" w:hAnsi="TH SarabunPSK" w:cs="TH SarabunPSK"/>
          <w:b/>
          <w:bCs/>
          <w:sz w:val="32"/>
          <w:szCs w:val="32"/>
        </w:rPr>
        <w:t>64-65</w:t>
      </w:r>
      <w:r w:rsidR="00BD1C9B" w:rsidRPr="00F11E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1C9B" w:rsidRPr="00F11E9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11E9F">
        <w:rPr>
          <w:rFonts w:ascii="TH SarabunPSK" w:hAnsi="TH SarabunPSK" w:cs="TH SarabunPSK"/>
          <w:sz w:val="32"/>
          <w:szCs w:val="32"/>
          <w:cs/>
        </w:rPr>
        <w:t>(</w:t>
      </w:r>
      <w:r w:rsidR="008A049A" w:rsidRPr="00F11E9F">
        <w:rPr>
          <w:rFonts w:ascii="TH SarabunPSK" w:hAnsi="TH SarabunPSK" w:cs="TH SarabunPSK"/>
          <w:sz w:val="32"/>
          <w:szCs w:val="32"/>
          <w:cs/>
        </w:rPr>
        <w:t xml:space="preserve">อ้างอิง </w:t>
      </w:r>
      <w:r w:rsidR="008A049A" w:rsidRPr="00F11E9F">
        <w:rPr>
          <w:rFonts w:ascii="TH SarabunPSK" w:hAnsi="TH SarabunPSK" w:cs="TH SarabunPSK"/>
          <w:sz w:val="32"/>
          <w:szCs w:val="32"/>
        </w:rPr>
        <w:t>Hospital Profile 64*</w:t>
      </w:r>
      <w:r w:rsidRPr="00F11E9F">
        <w:rPr>
          <w:rFonts w:ascii="TH SarabunPSK" w:hAnsi="TH SarabunPSK" w:cs="TH SarabunPSK"/>
          <w:sz w:val="32"/>
          <w:szCs w:val="32"/>
          <w:cs/>
        </w:rPr>
        <w:t>)</w:t>
      </w:r>
    </w:p>
    <w:p w14:paraId="47A3C035" w14:textId="77777777" w:rsidR="00BD1C9B" w:rsidRPr="00F11E9F" w:rsidRDefault="008A049A" w:rsidP="008A04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73BB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พัฒนาระบบบริการให้มีคุณภาพเพื่อให้ผู้รับบริการเกิดความปลอดภัยตามมาตรฐาน </w:t>
      </w:r>
      <w:r w:rsidRPr="007C73BB">
        <w:rPr>
          <w:rFonts w:ascii="TH SarabunPSK" w:hAnsi="TH SarabunPSK" w:cs="TH SarabunPSK"/>
          <w:sz w:val="32"/>
          <w:szCs w:val="32"/>
          <w:highlight w:val="yellow"/>
        </w:rPr>
        <w:t>Personal and Patient Safety  Goal : SIMPLE</w:t>
      </w:r>
    </w:p>
    <w:p w14:paraId="70117E21" w14:textId="77777777" w:rsidR="00BD1C9B" w:rsidRPr="00F11E9F" w:rsidRDefault="00BD1C9B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209FC3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9DEBB6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685FDC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26459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407F14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57E674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0AEDB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B0E2AB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F4B586" w14:textId="77777777" w:rsidR="008A049A" w:rsidRPr="00F11E9F" w:rsidRDefault="008A049A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E4DC2E" w14:textId="77777777" w:rsidR="001F5104" w:rsidRPr="00F11E9F" w:rsidRDefault="001F5104" w:rsidP="00FF3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F85FD" w14:textId="77777777" w:rsidR="00BD1C9B" w:rsidRPr="00F11E9F" w:rsidRDefault="00BD1C9B" w:rsidP="00BD1C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1C2C0" w14:textId="77777777" w:rsidR="00A169E0" w:rsidRPr="00F11E9F" w:rsidRDefault="005175BD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11E9F">
        <w:rPr>
          <w:rFonts w:ascii="TH SarabunPSK" w:hAnsi="TH SarabunPSK" w:cs="TH SarabunPSK"/>
          <w:b/>
          <w:bCs/>
          <w:sz w:val="28"/>
        </w:rPr>
        <w:lastRenderedPageBreak/>
        <w:tab/>
      </w:r>
    </w:p>
    <w:p w14:paraId="0023F402" w14:textId="4B29B496" w:rsidR="00BD1C9B" w:rsidRPr="00F11E9F" w:rsidRDefault="006D60C1" w:rsidP="005C47B4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u w:val="single"/>
        </w:rPr>
        <w:t>SWOT Analysis</w:t>
      </w:r>
    </w:p>
    <w:p w14:paraId="7E54B3EF" w14:textId="77777777" w:rsidR="006D60C1" w:rsidRPr="00F11E9F" w:rsidRDefault="006D60C1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ปัจจัยภายใน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(7s McKinsey Framework)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47"/>
      </w:tblGrid>
      <w:tr w:rsidR="00DE6FD7" w:rsidRPr="00F11E9F" w14:paraId="76BF5FA5" w14:textId="77777777" w:rsidTr="00DA11BB">
        <w:tc>
          <w:tcPr>
            <w:tcW w:w="1696" w:type="dxa"/>
          </w:tcPr>
          <w:p w14:paraId="1287D569" w14:textId="77777777" w:rsidR="00DE6FD7" w:rsidRPr="00F11E9F" w:rsidRDefault="00DE6FD7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7S</w:t>
            </w:r>
          </w:p>
        </w:tc>
        <w:tc>
          <w:tcPr>
            <w:tcW w:w="3686" w:type="dxa"/>
          </w:tcPr>
          <w:p w14:paraId="0012C922" w14:textId="77777777" w:rsidR="00DE6FD7" w:rsidRPr="00F11E9F" w:rsidRDefault="00DA11BB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S(</w:t>
            </w:r>
            <w:r w:rsidR="00DE6FD7"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Strength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จุดแข็ง)</w:t>
            </w:r>
          </w:p>
        </w:tc>
        <w:tc>
          <w:tcPr>
            <w:tcW w:w="4247" w:type="dxa"/>
          </w:tcPr>
          <w:p w14:paraId="6BBAC25D" w14:textId="77777777" w:rsidR="00DE6FD7" w:rsidRPr="00F11E9F" w:rsidRDefault="00DA11BB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จุดอ่อน)</w:t>
            </w:r>
          </w:p>
        </w:tc>
      </w:tr>
      <w:tr w:rsidR="009B0D93" w:rsidRPr="00F11E9F" w14:paraId="5E88D3AF" w14:textId="77777777" w:rsidTr="00DA11BB">
        <w:tc>
          <w:tcPr>
            <w:tcW w:w="1696" w:type="dxa"/>
          </w:tcPr>
          <w:p w14:paraId="26C54025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1.Strategy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แผนยุทธศาสตร์</w:t>
            </w:r>
          </w:p>
        </w:tc>
        <w:tc>
          <w:tcPr>
            <w:tcW w:w="3686" w:type="dxa"/>
          </w:tcPr>
          <w:p w14:paraId="783A8103" w14:textId="1D26D87E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S1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>มีแผนยุทธศาสตร์บุคลากรมีส่วนร่วมในการจัดทำแผนยุทธศาสตร์</w:t>
            </w:r>
          </w:p>
        </w:tc>
        <w:tc>
          <w:tcPr>
            <w:tcW w:w="4247" w:type="dxa"/>
          </w:tcPr>
          <w:p w14:paraId="77744B6B" w14:textId="083001A8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>การถ่ายทอดแผนยุทธศาสตร์ไปสู่ผู้ปฏิบัติไม่ชัดเจน และขาดการกำกับติดตามงานยุทธศาสตร์อย่างต่อเนื่อง</w:t>
            </w:r>
          </w:p>
          <w:p w14:paraId="437E4779" w14:textId="6F29EF31" w:rsidR="007C52DE" w:rsidRPr="00F11E9F" w:rsidRDefault="0047287F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W2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 xml:space="preserve">กลยุทธ์ ตัวชี้วัด และ </w:t>
            </w:r>
            <w:r w:rsidR="007C52DE" w:rsidRPr="00F11E9F">
              <w:rPr>
                <w:rFonts w:ascii="TH SarabunPSK" w:hAnsi="TH SarabunPSK" w:cs="TH SarabunPSK"/>
                <w:sz w:val="28"/>
              </w:rPr>
              <w:t xml:space="preserve">Action plan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 xml:space="preserve">ไม่สอดคล้องกัน ทำให้การอนุมัติ </w:t>
            </w:r>
            <w:r w:rsidR="007C52DE" w:rsidRPr="00F11E9F">
              <w:rPr>
                <w:rFonts w:ascii="TH SarabunPSK" w:hAnsi="TH SarabunPSK" w:cs="TH SarabunPSK"/>
                <w:sz w:val="28"/>
              </w:rPr>
              <w:t xml:space="preserve">Action plan </w:t>
            </w:r>
            <w:r w:rsidR="007C52DE" w:rsidRPr="00F11E9F">
              <w:rPr>
                <w:rFonts w:ascii="TH SarabunPSK" w:hAnsi="TH SarabunPSK" w:cs="TH SarabunPSK"/>
                <w:sz w:val="28"/>
                <w:cs/>
              </w:rPr>
              <w:t>ล่าช้า</w:t>
            </w:r>
          </w:p>
        </w:tc>
      </w:tr>
      <w:tr w:rsidR="009B0D93" w:rsidRPr="00F11E9F" w14:paraId="298B62B7" w14:textId="77777777" w:rsidTr="00DA11BB">
        <w:tc>
          <w:tcPr>
            <w:tcW w:w="1696" w:type="dxa"/>
          </w:tcPr>
          <w:p w14:paraId="422DBB8A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Structure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โครงสร้างองค์กร</w:t>
            </w:r>
          </w:p>
        </w:tc>
        <w:tc>
          <w:tcPr>
            <w:tcW w:w="3686" w:type="dxa"/>
          </w:tcPr>
          <w:p w14:paraId="6F80643D" w14:textId="41EA1C72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S2 </w:t>
            </w:r>
            <w:r w:rsidR="001C6EDC" w:rsidRPr="00F11E9F">
              <w:rPr>
                <w:rFonts w:ascii="TH SarabunPSK" w:hAnsi="TH SarabunPSK" w:cs="TH SarabunPSK"/>
                <w:sz w:val="28"/>
                <w:cs/>
              </w:rPr>
              <w:t>โครงสร้างองค์กรและการบริหารชัดเจน</w:t>
            </w:r>
          </w:p>
        </w:tc>
        <w:tc>
          <w:tcPr>
            <w:tcW w:w="4247" w:type="dxa"/>
          </w:tcPr>
          <w:p w14:paraId="2B926076" w14:textId="65B950B8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3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B328D9" w:rsidRPr="00F11E9F">
              <w:rPr>
                <w:rFonts w:ascii="TH SarabunPSK" w:hAnsi="TH SarabunPSK" w:cs="TH SarabunPSK"/>
                <w:sz w:val="28"/>
                <w:cs/>
              </w:rPr>
              <w:t>กา</w:t>
            </w:r>
            <w:r w:rsidR="00820E24" w:rsidRPr="00F11E9F">
              <w:rPr>
                <w:rFonts w:ascii="TH SarabunPSK" w:hAnsi="TH SarabunPSK" w:cs="TH SarabunPSK"/>
                <w:sz w:val="28"/>
                <w:cs/>
              </w:rPr>
              <w:t>ร</w:t>
            </w:r>
            <w:proofErr w:type="spellStart"/>
            <w:r w:rsidR="00820E24" w:rsidRPr="00F11E9F">
              <w:rPr>
                <w:rFonts w:ascii="TH SarabunPSK" w:hAnsi="TH SarabunPSK" w:cs="TH SarabunPSK"/>
                <w:sz w:val="28"/>
                <w:cs/>
              </w:rPr>
              <w:t>ปฎิบั</w:t>
            </w:r>
            <w:proofErr w:type="spellEnd"/>
            <w:r w:rsidR="00820E24" w:rsidRPr="00F11E9F">
              <w:rPr>
                <w:rFonts w:ascii="TH SarabunPSK" w:hAnsi="TH SarabunPSK" w:cs="TH SarabunPSK"/>
                <w:sz w:val="28"/>
                <w:cs/>
              </w:rPr>
              <w:t xml:space="preserve">ติงานตามบทบาทหน้าที่ตามโครงสร้าง ไม่คลอบคลุม รวมทั้งการจัดสรรอัตรากำลังและการกระจายกำลังตาม </w:t>
            </w:r>
            <w:r w:rsidR="00820E24" w:rsidRPr="00F11E9F">
              <w:rPr>
                <w:rFonts w:ascii="TH SarabunPSK" w:hAnsi="TH SarabunPSK" w:cs="TH SarabunPSK"/>
                <w:sz w:val="28"/>
              </w:rPr>
              <w:t xml:space="preserve">FTE </w:t>
            </w:r>
            <w:r w:rsidR="00820E24" w:rsidRPr="00F11E9F">
              <w:rPr>
                <w:rFonts w:ascii="TH SarabunPSK" w:hAnsi="TH SarabunPSK" w:cs="TH SarabunPSK"/>
                <w:sz w:val="28"/>
                <w:cs/>
              </w:rPr>
              <w:t>ในบางหน่วยงานและบางวิชาชีพไม่เหมาะสม</w:t>
            </w:r>
          </w:p>
        </w:tc>
      </w:tr>
      <w:tr w:rsidR="009B0D93" w:rsidRPr="00F11E9F" w14:paraId="62D47DED" w14:textId="77777777" w:rsidTr="00DA11BB">
        <w:tc>
          <w:tcPr>
            <w:tcW w:w="1696" w:type="dxa"/>
          </w:tcPr>
          <w:p w14:paraId="6356C3C5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System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ระบบงาน</w:t>
            </w:r>
          </w:p>
        </w:tc>
        <w:tc>
          <w:tcPr>
            <w:tcW w:w="3686" w:type="dxa"/>
          </w:tcPr>
          <w:p w14:paraId="12A14CBD" w14:textId="5A14B738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S3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มีความครอบคลุมกลุ่มวิชาชีพในการดูแลผู้ป่วยกลุ่ม</w:t>
            </w:r>
            <w:r w:rsidR="007C73BB" w:rsidRPr="007F7682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โรค</w:t>
            </w:r>
            <w:r w:rsidR="009B0D93" w:rsidRPr="007F7682">
              <w:rPr>
                <w:rFonts w:ascii="TH SarabunPSK" w:hAnsi="TH SarabunPSK" w:cs="TH SarabunPSK"/>
                <w:sz w:val="28"/>
                <w:highlight w:val="yellow"/>
                <w:cs/>
              </w:rPr>
              <w:t>สำคัญ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ของโรงพยาบาลเชื่อมโยงไปสู่ชุมชน</w:t>
            </w:r>
          </w:p>
          <w:p w14:paraId="51099EEA" w14:textId="1344EA90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S4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มีความร่วมมือของภาคีเครือข่าย</w:t>
            </w:r>
          </w:p>
          <w:p w14:paraId="79224FF2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7" w:type="dxa"/>
          </w:tcPr>
          <w:p w14:paraId="3461E80F" w14:textId="2B68D6E6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4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294A51" w:rsidRPr="00F11E9F">
              <w:rPr>
                <w:rFonts w:ascii="TH SarabunPSK" w:hAnsi="TH SarabunPSK" w:cs="TH SarabunPSK"/>
                <w:sz w:val="28"/>
                <w:cs/>
              </w:rPr>
              <w:t>ระบบงานต่างๆ ขาดการติดตามประเมินผลอย่างต่อเนื่อง</w:t>
            </w:r>
            <w:r w:rsidR="00294A51" w:rsidRPr="00F11E9F">
              <w:rPr>
                <w:rFonts w:ascii="TH SarabunPSK" w:hAnsi="TH SarabunPSK" w:cs="TH SarabunPSK"/>
                <w:sz w:val="28"/>
              </w:rPr>
              <w:br/>
            </w: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5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ระบบสารสนเทศการจัดการข้อมูลระหว่างโรงพยาบาล</w:t>
            </w:r>
            <w:r w:rsidR="007F768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และ รพ.สต ยังไม่ครอบคลุม</w:t>
            </w:r>
          </w:p>
          <w:p w14:paraId="2B1045B7" w14:textId="682D5F65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6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ระบบบริหารจัดการการควบคุมการติดเชื้อในโรงพยาบาลยังไม่มีประสิทธิภาพ</w:t>
            </w:r>
          </w:p>
          <w:p w14:paraId="2A4F5526" w14:textId="48146EF7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7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ระบบบริหารจัดการโครงสร้างอาคารเพื่อจัดบริการผู้ป่วยยังไม่เพียงพอ</w:t>
            </w:r>
          </w:p>
          <w:p w14:paraId="40825A36" w14:textId="22C43469" w:rsidR="007C3216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8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การสนับสนุนในด้านสิ่งอำนวยความสะดวก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3CBA76D" w14:textId="78E96375" w:rsidR="009B0D93" w:rsidRPr="00F11E9F" w:rsidRDefault="0047287F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W9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การสื่อสารข้อมูลระดับองค์กรและการรับทราบข้อมูลยังไม่ไปถึงระดับผู้ปฏิบัติ</w:t>
            </w:r>
          </w:p>
          <w:p w14:paraId="16E2EA53" w14:textId="472D0BAD" w:rsidR="009B0D93" w:rsidRPr="00F11E9F" w:rsidRDefault="0047287F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W10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ระบบรักษาความปลอดภัยเจ้าหน้าที่และผู้รับบริการ เช่น ห้องน้ำ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,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โรงจอดรถ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รปภ</w:t>
            </w:r>
            <w:proofErr w:type="spellEnd"/>
          </w:p>
          <w:p w14:paraId="1A4430F2" w14:textId="7D3F6E3F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11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 xml:space="preserve">การดูแลผู้ป่วยต่อเนื่อง 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COC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ยังไม่มีประสิทธิภาพ</w:t>
            </w:r>
          </w:p>
          <w:p w14:paraId="45166FA2" w14:textId="5123FED0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12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ระบบบริหารจัดการความเสี่ยงยังไม่มีประสิทธิภาพ</w:t>
            </w:r>
          </w:p>
          <w:p w14:paraId="08C56AC7" w14:textId="4DD13DD8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W1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3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  <w:p w14:paraId="189E0E5D" w14:textId="496C8B3F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W1</w:t>
            </w:r>
            <w:r w:rsidR="0047287F" w:rsidRPr="00F11E9F">
              <w:rPr>
                <w:rFonts w:ascii="TH SarabunPSK" w:hAnsi="TH SarabunPSK" w:cs="TH SarabunPSK"/>
                <w:sz w:val="28"/>
              </w:rPr>
              <w:t>4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ระบบการดูแลรักษาผู้ป่วยกลุ่มโรคฉุก</w:t>
            </w:r>
            <w:r w:rsidR="0027535C" w:rsidRPr="00F11E9F">
              <w:rPr>
                <w:rFonts w:ascii="TH SarabunPSK" w:hAnsi="TH SarabunPSK" w:cs="TH SarabunPSK"/>
                <w:sz w:val="28"/>
                <w:cs/>
              </w:rPr>
              <w:t>เ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ฉินยังไม่มีประสิทธิภาพ</w:t>
            </w:r>
          </w:p>
          <w:p w14:paraId="0299D6DD" w14:textId="40BF231A" w:rsidR="009B0D93" w:rsidRPr="00F11E9F" w:rsidRDefault="009B5A12" w:rsidP="00EA5768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W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1</w:t>
            </w:r>
            <w:r w:rsidR="0047287F" w:rsidRPr="00F11E9F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ขาดหน่วยงานในการสื่อสารและประชาสัมพันธ์ข้อมูลในการเข้ารับบริการ</w:t>
            </w:r>
          </w:p>
        </w:tc>
      </w:tr>
      <w:tr w:rsidR="009B0D93" w:rsidRPr="00F11E9F" w14:paraId="214A23D0" w14:textId="77777777" w:rsidTr="00DA11BB">
        <w:tc>
          <w:tcPr>
            <w:tcW w:w="1696" w:type="dxa"/>
          </w:tcPr>
          <w:p w14:paraId="0CEFDC4C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Staff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ทีมงาน/บุคลากร</w:t>
            </w:r>
          </w:p>
        </w:tc>
        <w:tc>
          <w:tcPr>
            <w:tcW w:w="3686" w:type="dxa"/>
          </w:tcPr>
          <w:p w14:paraId="68E30901" w14:textId="30FB41EC" w:rsidR="00EA5768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S5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  <w:r w:rsidR="003B35DB" w:rsidRPr="00F11E9F">
              <w:rPr>
                <w:rFonts w:ascii="TH SarabunPSK" w:hAnsi="TH SarabunPSK" w:cs="TH SarabunPSK"/>
                <w:sz w:val="28"/>
                <w:cs/>
              </w:rPr>
              <w:t>มีความร่วมมือในการพัฒนาองค์กรและ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สามารถปรับตัวเข้ากับการเปลี่ยนแปลงได้ในทุกสถานการณ์</w:t>
            </w:r>
          </w:p>
          <w:p w14:paraId="68DD4A72" w14:textId="57178F5E" w:rsidR="009B0D93" w:rsidRPr="00F11E9F" w:rsidRDefault="008E0B2D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S6 </w:t>
            </w:r>
            <w:r w:rsidR="00EA576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มีระบบบริหารจัดการบุคลากร</w:t>
            </w:r>
          </w:p>
        </w:tc>
        <w:tc>
          <w:tcPr>
            <w:tcW w:w="4247" w:type="dxa"/>
          </w:tcPr>
          <w:p w14:paraId="0C7DE483" w14:textId="0BBF69D7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W13 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ขาดแคลนบุคลากรที่จำเป็นต่อการจัดบริการของ รพ.</w:t>
            </w:r>
            <w:r w:rsidR="000E3EFC"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Start"/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พยาบาล</w:t>
            </w:r>
            <w:r w:rsidR="000E3EFC" w:rsidRPr="00F11E9F">
              <w:rPr>
                <w:rFonts w:ascii="TH SarabunPSK" w:hAnsi="TH SarabunPSK" w:cs="TH SarabunPSK"/>
                <w:sz w:val="28"/>
              </w:rPr>
              <w:t>,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นักจิตวิทยา</w:t>
            </w:r>
            <w:proofErr w:type="gramEnd"/>
            <w:r w:rsidR="000E3EFC" w:rsidRPr="00F11E9F">
              <w:rPr>
                <w:rFonts w:ascii="TH SarabunPSK" w:hAnsi="TH SarabunPSK" w:cs="TH SarabunPSK"/>
                <w:sz w:val="28"/>
              </w:rPr>
              <w:t>,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นักวิชาการคอมฯ</w:t>
            </w:r>
            <w:r w:rsidR="003B35DB" w:rsidRPr="00F11E9F">
              <w:rPr>
                <w:rFonts w:ascii="TH SarabunPSK" w:hAnsi="TH SarabunPSK" w:cs="TH SarabunPSK"/>
                <w:sz w:val="28"/>
                <w:cs/>
              </w:rPr>
              <w:t xml:space="preserve"> ฯลฯ</w:t>
            </w:r>
            <w:r w:rsidR="000E3EFC" w:rsidRPr="00F11E9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4B43B0C" w14:textId="3B09056B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W14 </w:t>
            </w:r>
            <w:r w:rsidR="00EA576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การบันทึกและสรุปเวชระเบียนไม่สมบูรณ์</w:t>
            </w:r>
          </w:p>
        </w:tc>
      </w:tr>
      <w:tr w:rsidR="009B0D93" w:rsidRPr="00F11E9F" w14:paraId="30BB2F5D" w14:textId="77777777" w:rsidTr="00DA11BB">
        <w:tc>
          <w:tcPr>
            <w:tcW w:w="1696" w:type="dxa"/>
          </w:tcPr>
          <w:p w14:paraId="344C9DFB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Skill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ทักษะ ความชำนาญของบุคลากร</w:t>
            </w:r>
          </w:p>
        </w:tc>
        <w:tc>
          <w:tcPr>
            <w:tcW w:w="3686" w:type="dxa"/>
          </w:tcPr>
          <w:p w14:paraId="7A558198" w14:textId="420E677E" w:rsidR="009B0D93" w:rsidRPr="00F11E9F" w:rsidRDefault="008E0B2D" w:rsidP="00EA5768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S7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>มีพยาบาลเฉพาะทางแต่ละสาขา ได้แก่ จิตเวช</w:t>
            </w:r>
            <w:r w:rsidR="009B0D93" w:rsidRPr="00F11E9F">
              <w:rPr>
                <w:rFonts w:ascii="TH SarabunPSK" w:hAnsi="TH SarabunPSK" w:cs="TH SarabunPSK"/>
                <w:sz w:val="28"/>
              </w:rPr>
              <w:t xml:space="preserve">, ENP, palliative care </w:t>
            </w:r>
            <w:r w:rsidR="009B0D93" w:rsidRPr="00F11E9F">
              <w:rPr>
                <w:rFonts w:ascii="TH SarabunPSK" w:hAnsi="TH SarabunPSK" w:cs="TH SarabunPSK"/>
                <w:sz w:val="28"/>
                <w:cs/>
              </w:rPr>
              <w:t xml:space="preserve">มีแพทย์เฉพาะทางเวชปฏิบัติครอบครัวดูแลผู้ป่วยในชุมชน </w:t>
            </w:r>
          </w:p>
        </w:tc>
        <w:tc>
          <w:tcPr>
            <w:tcW w:w="4247" w:type="dxa"/>
          </w:tcPr>
          <w:p w14:paraId="3D599523" w14:textId="4C3177E2" w:rsidR="009B0D93" w:rsidRPr="00F11E9F" w:rsidRDefault="009B5A12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W15 </w:t>
            </w:r>
            <w:r w:rsidR="00220BFE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 xml:space="preserve">ขาดการประเมินสมรรถนะบุคลากรเพื่อหา </w:t>
            </w:r>
            <w:r w:rsidR="00220BFE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gap </w:t>
            </w:r>
            <w:r w:rsidR="00220BFE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ในการพัฒนาบางหน่วยงาน บางวิชาชีพ</w:t>
            </w:r>
          </w:p>
        </w:tc>
      </w:tr>
      <w:tr w:rsidR="009B0D93" w:rsidRPr="00F11E9F" w14:paraId="00A40373" w14:textId="77777777" w:rsidTr="00DA11BB">
        <w:tc>
          <w:tcPr>
            <w:tcW w:w="1696" w:type="dxa"/>
          </w:tcPr>
          <w:p w14:paraId="1814DFD9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6.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Style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การบริหารงาน</w:t>
            </w:r>
          </w:p>
        </w:tc>
        <w:tc>
          <w:tcPr>
            <w:tcW w:w="3686" w:type="dxa"/>
          </w:tcPr>
          <w:p w14:paraId="73DC523C" w14:textId="0E6DEB04" w:rsidR="009B0D93" w:rsidRPr="00F11E9F" w:rsidRDefault="008E0B2D" w:rsidP="0012740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S8 </w:t>
            </w:r>
            <w:r w:rsidR="00127402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ผู้นำมีวิสัยทัศน์</w:t>
            </w:r>
            <w:r w:rsidR="00246337" w:rsidRPr="00F11E9F">
              <w:rPr>
                <w:rFonts w:ascii="TH SarabunPSK" w:hAnsi="TH SarabunPSK" w:cs="TH SarabunPSK"/>
                <w:sz w:val="28"/>
              </w:rPr>
              <w:br/>
            </w:r>
            <w:r w:rsidRPr="000A2C7C">
              <w:rPr>
                <w:rFonts w:ascii="TH SarabunPSK" w:hAnsi="TH SarabunPSK" w:cs="TH SarabunPSK"/>
                <w:spacing w:val="-10"/>
                <w:sz w:val="28"/>
              </w:rPr>
              <w:t xml:space="preserve">S9 </w:t>
            </w:r>
            <w:r w:rsidR="009B0D93" w:rsidRPr="000A2C7C">
              <w:rPr>
                <w:rFonts w:ascii="TH SarabunPSK" w:hAnsi="TH SarabunPSK" w:cs="TH SarabunPSK"/>
                <w:spacing w:val="-10"/>
                <w:sz w:val="28"/>
                <w:cs/>
              </w:rPr>
              <w:t>ผู้นำมีความเด็ดขาดในการตัดสินใจเรื่องสำคัญ</w:t>
            </w:r>
          </w:p>
        </w:tc>
        <w:tc>
          <w:tcPr>
            <w:tcW w:w="4247" w:type="dxa"/>
          </w:tcPr>
          <w:p w14:paraId="664BAFCC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9B0D93" w:rsidRPr="00F11E9F" w14:paraId="5116EE56" w14:textId="77777777" w:rsidTr="00DA11BB">
        <w:tc>
          <w:tcPr>
            <w:tcW w:w="1696" w:type="dxa"/>
          </w:tcPr>
          <w:p w14:paraId="2F24FA31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Shared Value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ค่านิยมร่วม</w:t>
            </w:r>
          </w:p>
        </w:tc>
        <w:tc>
          <w:tcPr>
            <w:tcW w:w="3686" w:type="dxa"/>
          </w:tcPr>
          <w:p w14:paraId="389EF21C" w14:textId="77777777" w:rsidR="009B0D93" w:rsidRPr="00F11E9F" w:rsidRDefault="009B0D93" w:rsidP="009B0D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7" w:type="dxa"/>
          </w:tcPr>
          <w:p w14:paraId="44BAE604" w14:textId="3F0FC5D9" w:rsidR="009B0D93" w:rsidRPr="00F11E9F" w:rsidRDefault="009B5A12" w:rsidP="00ED55D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W16 </w:t>
            </w:r>
            <w:r w:rsidR="00220BFE" w:rsidRPr="00F11E9F">
              <w:rPr>
                <w:rFonts w:ascii="TH SarabunPSK" w:hAnsi="TH SarabunPSK" w:cs="TH SarabunPSK"/>
                <w:sz w:val="28"/>
                <w:cs/>
              </w:rPr>
              <w:t>การนำค่านิยมมาใช้ยังไม่เป็นรูปธรรม</w:t>
            </w:r>
            <w:r w:rsidR="00220BFE" w:rsidRPr="00F11E9F">
              <w:rPr>
                <w:rFonts w:ascii="TH SarabunPSK" w:hAnsi="TH SarabunPSK" w:cs="TH SarabunPSK"/>
                <w:sz w:val="28"/>
                <w:cs/>
              </w:rPr>
              <w:br/>
            </w:r>
            <w:r w:rsidRPr="00F11E9F">
              <w:rPr>
                <w:rFonts w:ascii="TH SarabunPSK" w:hAnsi="TH SarabunPSK" w:cs="TH SarabunPSK"/>
                <w:sz w:val="28"/>
              </w:rPr>
              <w:t xml:space="preserve">W17 </w:t>
            </w:r>
            <w:r w:rsidR="00EA5768" w:rsidRPr="00F11E9F">
              <w:rPr>
                <w:rFonts w:ascii="TH SarabunPSK" w:hAnsi="TH SarabunPSK" w:cs="TH SarabunPSK"/>
                <w:sz w:val="28"/>
                <w:cs/>
              </w:rPr>
              <w:t>ข้อร้องเรียนพฤติกรรมบริการ</w:t>
            </w:r>
          </w:p>
        </w:tc>
      </w:tr>
    </w:tbl>
    <w:p w14:paraId="6F37496C" w14:textId="7AAC02CE" w:rsidR="00DA11BB" w:rsidRPr="00F11E9F" w:rsidRDefault="00DA11BB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ปัจจัยภายนอก</w:t>
      </w:r>
      <w:r w:rsidRPr="00F11E9F">
        <w:rPr>
          <w:rFonts w:ascii="TH SarabunPSK" w:hAnsi="TH SarabunPSK" w:cs="TH SarabunPSK"/>
          <w:b/>
          <w:bCs/>
          <w:sz w:val="32"/>
          <w:szCs w:val="32"/>
        </w:rPr>
        <w:t xml:space="preserve"> (PESTEL)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4247"/>
      </w:tblGrid>
      <w:tr w:rsidR="00DA11BB" w:rsidRPr="00F11E9F" w14:paraId="02DA9B63" w14:textId="77777777" w:rsidTr="00293E6D">
        <w:tc>
          <w:tcPr>
            <w:tcW w:w="1696" w:type="dxa"/>
          </w:tcPr>
          <w:p w14:paraId="370896C4" w14:textId="77777777" w:rsidR="00DA11BB" w:rsidRPr="00F11E9F" w:rsidRDefault="00DA11BB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PESTEL</w:t>
            </w:r>
          </w:p>
        </w:tc>
        <w:tc>
          <w:tcPr>
            <w:tcW w:w="3686" w:type="dxa"/>
          </w:tcPr>
          <w:p w14:paraId="5F8CB1A5" w14:textId="77777777" w:rsidR="00DA11BB" w:rsidRPr="00F11E9F" w:rsidRDefault="00293E6D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4247" w:type="dxa"/>
          </w:tcPr>
          <w:p w14:paraId="3387FBFB" w14:textId="77777777" w:rsidR="00DA11BB" w:rsidRPr="00F11E9F" w:rsidRDefault="00293E6D" w:rsidP="00293E6D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ภาวะคุกคาม)</w:t>
            </w:r>
          </w:p>
        </w:tc>
      </w:tr>
      <w:tr w:rsidR="00DA11BB" w:rsidRPr="00F11E9F" w14:paraId="160B8171" w14:textId="77777777" w:rsidTr="00293E6D">
        <w:tc>
          <w:tcPr>
            <w:tcW w:w="1696" w:type="dxa"/>
          </w:tcPr>
          <w:p w14:paraId="1787D838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Politics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นโยบาย</w:t>
            </w:r>
          </w:p>
        </w:tc>
        <w:tc>
          <w:tcPr>
            <w:tcW w:w="3686" w:type="dxa"/>
          </w:tcPr>
          <w:p w14:paraId="517E991D" w14:textId="535AEF62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O1 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 xml:space="preserve">นโยบายกระทรวงสาธารณสุข </w:t>
            </w:r>
            <w:r w:rsidR="00AD1A3D" w:rsidRPr="00F11E9F">
              <w:rPr>
                <w:rFonts w:ascii="TH SarabunPSK" w:hAnsi="TH SarabunPSK" w:cs="TH SarabunPSK"/>
                <w:sz w:val="28"/>
              </w:rPr>
              <w:t>9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 xml:space="preserve"> ด้าน และนโยบาย สสจ. มุ่งเน้นสู่ผู้ปฏิบัติ</w:t>
            </w:r>
          </w:p>
          <w:p w14:paraId="179D4580" w14:textId="15F05272" w:rsidR="00DA11BB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O2 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>นโยบายการจ่ายเงินค่ารักษาพยาบาลให้กับโรงพยาบาล</w:t>
            </w:r>
          </w:p>
        </w:tc>
        <w:tc>
          <w:tcPr>
            <w:tcW w:w="4247" w:type="dxa"/>
          </w:tcPr>
          <w:p w14:paraId="077FF049" w14:textId="5551DAA5" w:rsidR="00C87AF5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นโยบายฉุกเฉินและนโยบายเร่งด่วน</w:t>
            </w:r>
          </w:p>
          <w:p w14:paraId="5231C2A6" w14:textId="50C38531" w:rsidR="00BD01E6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T2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  <w:r w:rsidR="00BD01E6" w:rsidRPr="00F11E9F">
              <w:rPr>
                <w:rFonts w:ascii="TH SarabunPSK" w:hAnsi="TH SarabunPSK" w:cs="TH SarabunPSK"/>
                <w:sz w:val="28"/>
              </w:rPr>
              <w:t xml:space="preserve">UC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จัดสรรไม่เหมาะสมกับค่าใช้จ่ายต่อราย</w:t>
            </w:r>
          </w:p>
          <w:p w14:paraId="5A053D3F" w14:textId="77777777" w:rsidR="00DA11BB" w:rsidRPr="00F11E9F" w:rsidRDefault="00DA11BB" w:rsidP="00BD01E6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1BB" w:rsidRPr="00F11E9F" w14:paraId="746FD1AC" w14:textId="77777777" w:rsidTr="00293E6D">
        <w:tc>
          <w:tcPr>
            <w:tcW w:w="1696" w:type="dxa"/>
          </w:tcPr>
          <w:p w14:paraId="52718093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Economic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เศรษฐกิจ-อาชีพ</w:t>
            </w:r>
          </w:p>
        </w:tc>
        <w:tc>
          <w:tcPr>
            <w:tcW w:w="3686" w:type="dxa"/>
          </w:tcPr>
          <w:p w14:paraId="675E6DE7" w14:textId="41706F9F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O3 </w:t>
            </w:r>
            <w:r w:rsidR="00AD1A3D" w:rsidRPr="00F11E9F">
              <w:rPr>
                <w:rFonts w:ascii="TH SarabunPSK" w:hAnsi="TH SarabunPSK" w:cs="TH SarabunPSK"/>
                <w:sz w:val="28"/>
                <w:cs/>
              </w:rPr>
              <w:t>มีโรงงานอุตสาหกรรมทำให้มีสิทธิประกันสังคมอยุ่ในพื้นที่เพิ่มมากขึ้น</w:t>
            </w:r>
          </w:p>
          <w:p w14:paraId="2CAB2357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C779413" w14:textId="6E3C1FA4" w:rsidR="00C87AF5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T3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การเรียกเก็บค่าใช้จ่ายบางกองทุนยังมีปัญหา</w:t>
            </w:r>
          </w:p>
          <w:p w14:paraId="52788414" w14:textId="49D11D16" w:rsidR="00DA11BB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T4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ภาวะเศรษฐกิจที่แย่จากสถาณ</w:t>
            </w:r>
            <w:r w:rsidR="001745AA" w:rsidRPr="00F11E9F">
              <w:rPr>
                <w:rFonts w:ascii="TH SarabunPSK" w:hAnsi="TH SarabunPSK" w:cs="TH SarabunPSK"/>
                <w:sz w:val="28"/>
                <w:cs/>
              </w:rPr>
              <w:t>์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 xml:space="preserve">การณ์โควิด ทำให้คนตกงาน สินค้าแพง </w:t>
            </w:r>
          </w:p>
        </w:tc>
      </w:tr>
      <w:tr w:rsidR="00DA11BB" w:rsidRPr="00F11E9F" w14:paraId="1C51FA80" w14:textId="77777777" w:rsidTr="00293E6D">
        <w:tc>
          <w:tcPr>
            <w:tcW w:w="1696" w:type="dxa"/>
          </w:tcPr>
          <w:p w14:paraId="00CBAE99" w14:textId="77777777" w:rsidR="00DA11BB" w:rsidRPr="00F11E9F" w:rsidRDefault="00DA11BB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293E6D" w:rsidRPr="00F11E9F">
              <w:rPr>
                <w:rFonts w:ascii="TH SarabunPSK" w:hAnsi="TH SarabunPSK" w:cs="TH SarabunPSK"/>
                <w:sz w:val="32"/>
                <w:szCs w:val="32"/>
              </w:rPr>
              <w:t>Social-</w:t>
            </w:r>
            <w:proofErr w:type="spellStart"/>
            <w:r w:rsidR="00293E6D" w:rsidRPr="00F11E9F">
              <w:rPr>
                <w:rFonts w:ascii="TH SarabunPSK" w:hAnsi="TH SarabunPSK" w:cs="TH SarabunPSK"/>
                <w:sz w:val="32"/>
                <w:szCs w:val="32"/>
              </w:rPr>
              <w:t>Curltural</w:t>
            </w:r>
            <w:proofErr w:type="spellEnd"/>
            <w:r w:rsidR="00293E6D" w:rsidRPr="00F11E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3E6D"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สังคม-วัฒนธรรม</w:t>
            </w:r>
          </w:p>
        </w:tc>
        <w:tc>
          <w:tcPr>
            <w:tcW w:w="3686" w:type="dxa"/>
          </w:tcPr>
          <w:p w14:paraId="20F5C17B" w14:textId="71DE1C45" w:rsidR="00DA11BB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O4 </w:t>
            </w:r>
            <w:r w:rsidR="00851714" w:rsidRPr="00F11E9F">
              <w:rPr>
                <w:rFonts w:ascii="TH SarabunPSK" w:hAnsi="TH SarabunPSK" w:cs="TH SarabunPSK"/>
                <w:sz w:val="28"/>
                <w:cs/>
              </w:rPr>
              <w:t>มีวัฒนธรรมความเชื่อ รูปแบบการใช้ชีวิตอยู่ร่วมกันเป็นครอบครัว และเชื่อฟังเคารพผู้อาวุโส</w:t>
            </w:r>
            <w:r w:rsidR="00F62B86" w:rsidRPr="00F11E9F">
              <w:rPr>
                <w:rFonts w:ascii="TH SarabunPSK" w:hAnsi="TH SarabunPSK" w:cs="TH SarabunPSK"/>
                <w:sz w:val="28"/>
                <w:cs/>
              </w:rPr>
              <w:t>นับถือศาสนาพุทธเป็นแหล่งยึดเหนี่ยวทางจิตใจ</w:t>
            </w:r>
          </w:p>
        </w:tc>
        <w:tc>
          <w:tcPr>
            <w:tcW w:w="4247" w:type="dxa"/>
          </w:tcPr>
          <w:p w14:paraId="0F0C515F" w14:textId="521968F5" w:rsidR="00B7413E" w:rsidRPr="00F11E9F" w:rsidRDefault="00287AA7" w:rsidP="00BD01E6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T5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ผลกระทบจากการระบาดของโควิดทำให้ประชากรในพื้นที่มีปัญหาสุขภาพจิต</w:t>
            </w:r>
          </w:p>
          <w:p w14:paraId="669A65A4" w14:textId="1D2E8E1B" w:rsidR="00BD01E6" w:rsidRPr="00F11E9F" w:rsidRDefault="00287AA7" w:rsidP="00BD01E6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T6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วัฒนธรรมความเชื่อและวิถีชีวิตของประชากรในด้านการรับประทานอาหาร ไสยศาสตร์</w:t>
            </w:r>
          </w:p>
          <w:p w14:paraId="4C3A28A5" w14:textId="456CEBAF" w:rsidR="00DA11BB" w:rsidRPr="00F11E9F" w:rsidRDefault="00287AA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T7 </w:t>
            </w:r>
            <w:r w:rsidR="00BD01E6" w:rsidRPr="00F11E9F">
              <w:rPr>
                <w:rFonts w:ascii="TH SarabunPSK" w:hAnsi="TH SarabunPSK" w:cs="TH SarabunPSK"/>
                <w:sz w:val="28"/>
                <w:cs/>
              </w:rPr>
              <w:t>กลุ่มประชากรผู้สูงอายุเพิ่มมากขึ้น</w:t>
            </w:r>
          </w:p>
          <w:p w14:paraId="6E361EDA" w14:textId="68C78B9A" w:rsidR="00B7413E" w:rsidRPr="00F11E9F" w:rsidRDefault="00287AA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T8 </w:t>
            </w:r>
            <w:r w:rsidR="00B7413E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ประชาชนมีพฤติกรรมเสี่ยงด้านสุขภาพสูงขึ้น ได้แก่ การดื่มสุรา สูบบุหรี่ ยาเสพติด ท้องก่อนวัยอันควร</w:t>
            </w:r>
          </w:p>
          <w:p w14:paraId="2D4A7407" w14:textId="2F05573E" w:rsidR="001745AA" w:rsidRPr="00F11E9F" w:rsidRDefault="00287AA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T9 </w:t>
            </w:r>
            <w:r w:rsidR="001745AA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ความต้องการและความคาดหวังของประชาชนด้านบริการสูงขึ้น และมีช่องทางร้องเรียนมา</w:t>
            </w:r>
            <w:r w:rsidR="00EA65F3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ก</w:t>
            </w:r>
            <w:r w:rsidR="001745AA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ขึ้น</w:t>
            </w:r>
          </w:p>
        </w:tc>
      </w:tr>
      <w:tr w:rsidR="00293E6D" w:rsidRPr="00F11E9F" w14:paraId="1AA0E226" w14:textId="77777777" w:rsidTr="00293E6D">
        <w:tc>
          <w:tcPr>
            <w:tcW w:w="1696" w:type="dxa"/>
          </w:tcPr>
          <w:p w14:paraId="1003BEB2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Technology</w:t>
            </w:r>
          </w:p>
        </w:tc>
        <w:tc>
          <w:tcPr>
            <w:tcW w:w="3686" w:type="dxa"/>
          </w:tcPr>
          <w:p w14:paraId="7AB75CFF" w14:textId="1C758B82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O5 </w:t>
            </w:r>
            <w:r w:rsidR="00893C18" w:rsidRPr="00F11E9F">
              <w:rPr>
                <w:rFonts w:ascii="TH SarabunPSK" w:hAnsi="TH SarabunPSK" w:cs="TH SarabunPSK"/>
                <w:sz w:val="28"/>
                <w:cs/>
              </w:rPr>
              <w:t xml:space="preserve">ระบบ </w:t>
            </w:r>
            <w:r w:rsidR="00893C18" w:rsidRPr="00F11E9F">
              <w:rPr>
                <w:rFonts w:ascii="TH SarabunPSK" w:hAnsi="TH SarabunPSK" w:cs="TH SarabunPSK"/>
                <w:sz w:val="28"/>
              </w:rPr>
              <w:t xml:space="preserve">IT </w:t>
            </w:r>
            <w:r w:rsidR="00893C18" w:rsidRPr="00F11E9F">
              <w:rPr>
                <w:rFonts w:ascii="TH SarabunPSK" w:hAnsi="TH SarabunPSK" w:cs="TH SarabunPSK"/>
                <w:sz w:val="28"/>
                <w:cs/>
              </w:rPr>
              <w:t>มีความทันสมัยมากขึ้นและค</w:t>
            </w:r>
            <w:r w:rsidR="00AC596D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893C18" w:rsidRPr="00F11E9F">
              <w:rPr>
                <w:rFonts w:ascii="TH SarabunPSK" w:hAnsi="TH SarabunPSK" w:cs="TH SarabunPSK"/>
                <w:sz w:val="28"/>
                <w:cs/>
              </w:rPr>
              <w:t>อบคลุมทุกพื้นที่</w:t>
            </w:r>
            <w:r w:rsidR="00893C18" w:rsidRPr="00F11E9F">
              <w:rPr>
                <w:rFonts w:ascii="TH SarabunPSK" w:hAnsi="TH SarabunPSK" w:cs="TH SarabunPSK"/>
                <w:sz w:val="28"/>
              </w:rPr>
              <w:br/>
            </w: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O6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 xml:space="preserve">การรับรู้ข้อมูลของผู้รับบริการผ่านระบบ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social network </w:t>
            </w:r>
          </w:p>
          <w:p w14:paraId="67779487" w14:textId="1B7A08C5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O7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7189DC7A" w14:textId="116B1F24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O8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 </w:t>
            </w:r>
          </w:p>
          <w:p w14:paraId="50DC2191" w14:textId="308C10D1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O9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มีนวัตกรรมใหม่ๆให้หน่วยงานเลือกใช้ เช่น ระบบ</w:t>
            </w:r>
            <w:r w:rsidR="003413E6">
              <w:rPr>
                <w:rFonts w:ascii="TH SarabunPSK" w:hAnsi="TH SarabunPSK" w:cs="TH SarabunPSK" w:hint="cs"/>
                <w:color w:val="4F81BD" w:themeColor="accent1"/>
                <w:sz w:val="28"/>
                <w:cs/>
              </w:rPr>
              <w:t xml:space="preserve"> </w:t>
            </w:r>
            <w:proofErr w:type="spellStart"/>
            <w:r w:rsidR="003413E6">
              <w:rPr>
                <w:rFonts w:ascii="TH SarabunPSK" w:hAnsi="TH SarabunPSK" w:cs="TH SarabunPSK"/>
                <w:color w:val="4F81BD" w:themeColor="accent1"/>
                <w:sz w:val="28"/>
              </w:rPr>
              <w:t>xray</w:t>
            </w:r>
            <w:proofErr w:type="spellEnd"/>
            <w:r w:rsidR="00566C04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 digital</w:t>
            </w:r>
          </w:p>
          <w:p w14:paraId="28008B39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7E9D17D" w14:textId="793A821D" w:rsidR="00C87AF5" w:rsidRPr="00F11E9F" w:rsidRDefault="00287AA7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T10 </w:t>
            </w:r>
            <w:r w:rsidR="00284787" w:rsidRPr="00F11E9F">
              <w:rPr>
                <w:rFonts w:ascii="TH SarabunPSK" w:hAnsi="TH SarabunPSK" w:cs="TH SarabunPSK"/>
                <w:sz w:val="28"/>
                <w:cs/>
              </w:rPr>
              <w:t>ภัยคุกคามทางเทคโนโลยี และโอกาสเข้าถึงเทคโนโลยีไม่เท่าเทียม</w:t>
            </w:r>
          </w:p>
          <w:p w14:paraId="201682B3" w14:textId="31B8C4B0" w:rsidR="00293E6D" w:rsidRPr="00F11E9F" w:rsidRDefault="001F11F7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>T</w:t>
            </w:r>
            <w:r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 xml:space="preserve">11 </w:t>
            </w:r>
            <w:r w:rsidR="00893C1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ระบบ</w:t>
            </w:r>
            <w:r w:rsidR="00893C18"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social network </w:t>
            </w:r>
            <w:r w:rsidR="00893C18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ทำให้ประชาชนมีความเชื่อที่ผิดในการเลือกบริโภค</w:t>
            </w:r>
          </w:p>
        </w:tc>
      </w:tr>
      <w:tr w:rsidR="00293E6D" w:rsidRPr="00F11E9F" w14:paraId="2599215F" w14:textId="77777777" w:rsidTr="00293E6D">
        <w:tc>
          <w:tcPr>
            <w:tcW w:w="1696" w:type="dxa"/>
          </w:tcPr>
          <w:p w14:paraId="29108C78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5.Legal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</w:tc>
        <w:tc>
          <w:tcPr>
            <w:tcW w:w="3686" w:type="dxa"/>
          </w:tcPr>
          <w:p w14:paraId="7AE9A810" w14:textId="1A5736F5" w:rsidR="002B77C9" w:rsidRPr="00F11E9F" w:rsidRDefault="00A169E0" w:rsidP="002B77C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O10 </w:t>
            </w:r>
            <w:r w:rsidR="002B77C9" w:rsidRPr="00F11E9F">
              <w:rPr>
                <w:rFonts w:ascii="TH SarabunPSK" w:hAnsi="TH SarabunPSK" w:cs="TH SarabunPSK"/>
                <w:sz w:val="28"/>
                <w:cs/>
              </w:rPr>
              <w:t xml:space="preserve">กฎหมาย คุ้มครองผู้บริโภค </w:t>
            </w:r>
            <w:proofErr w:type="gramStart"/>
            <w:r w:rsidR="002B77C9" w:rsidRPr="00F11E9F">
              <w:rPr>
                <w:rFonts w:ascii="TH SarabunPSK" w:hAnsi="TH SarabunPSK" w:cs="TH SarabunPSK"/>
                <w:sz w:val="28"/>
                <w:cs/>
              </w:rPr>
              <w:t>พรบ.ผู้ป่วย</w:t>
            </w:r>
            <w:proofErr w:type="gramEnd"/>
            <w:r w:rsidR="002B77C9" w:rsidRPr="00F11E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B77C9" w:rsidRPr="00F11E9F">
              <w:rPr>
                <w:rFonts w:ascii="TH SarabunPSK" w:hAnsi="TH SarabunPSK" w:cs="TH SarabunPSK"/>
                <w:sz w:val="28"/>
              </w:rPr>
              <w:t>10</w:t>
            </w:r>
            <w:r w:rsidR="002B77C9" w:rsidRPr="00F11E9F">
              <w:rPr>
                <w:rFonts w:ascii="TH SarabunPSK" w:hAnsi="TH SarabunPSK" w:cs="TH SarabunPSK"/>
                <w:sz w:val="28"/>
                <w:cs/>
              </w:rPr>
              <w:t xml:space="preserve"> ประการ พรบ.โรคติดต่อ</w:t>
            </w:r>
            <w:r w:rsidR="0000644F" w:rsidRPr="00F11E9F">
              <w:rPr>
                <w:rFonts w:ascii="TH SarabunPSK" w:hAnsi="TH SarabunPSK" w:cs="TH SarabunPSK"/>
                <w:sz w:val="28"/>
              </w:rPr>
              <w:t xml:space="preserve"> </w:t>
            </w:r>
            <w:r w:rsidR="0000644F" w:rsidRPr="00F11E9F">
              <w:rPr>
                <w:rFonts w:ascii="TH SarabunPSK" w:hAnsi="TH SarabunPSK" w:cs="TH SarabunPSK"/>
                <w:sz w:val="28"/>
                <w:cs/>
              </w:rPr>
              <w:t>การคุ้มครองสิทธิผู้ให้บริการ</w:t>
            </w:r>
          </w:p>
          <w:p w14:paraId="70E17129" w14:textId="77777777" w:rsidR="00293E6D" w:rsidRPr="00F11E9F" w:rsidRDefault="00293E6D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13BF1BC5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E6D" w:rsidRPr="00F11E9F" w14:paraId="12CC62B0" w14:textId="77777777" w:rsidTr="00293E6D">
        <w:tc>
          <w:tcPr>
            <w:tcW w:w="1696" w:type="dxa"/>
          </w:tcPr>
          <w:p w14:paraId="7EA1F3F4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 xml:space="preserve">Environment </w:t>
            </w: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686" w:type="dxa"/>
          </w:tcPr>
          <w:p w14:paraId="2618CB8E" w14:textId="4F6CD4E8" w:rsidR="00AD1A3D" w:rsidRPr="00F11E9F" w:rsidRDefault="00A169E0" w:rsidP="00AD1A3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8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8"/>
              </w:rPr>
              <w:t xml:space="preserve">O11 </w:t>
            </w:r>
            <w:r w:rsidR="00AD1A3D" w:rsidRPr="00F11E9F">
              <w:rPr>
                <w:rFonts w:ascii="TH SarabunPSK" w:hAnsi="TH SarabunPSK" w:cs="TH SarabunPSK"/>
                <w:color w:val="4F81BD" w:themeColor="accent1"/>
                <w:sz w:val="28"/>
                <w:cs/>
              </w:rPr>
              <w:t>โรงพยาบาลตั้งอยู่บนถนนสายหลัก การเข้ารับบริการสะดวก</w:t>
            </w:r>
          </w:p>
          <w:p w14:paraId="2045E06D" w14:textId="77777777" w:rsidR="00293E6D" w:rsidRPr="00F11E9F" w:rsidRDefault="00293E6D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3BF8745" w14:textId="311B9A05" w:rsidR="003441FA" w:rsidRPr="00F11E9F" w:rsidRDefault="00260AFF" w:rsidP="003441F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>T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12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โรงพยาบาลตั้งอยู่ถนน</w:t>
            </w:r>
            <w:r w:rsidR="00C87AF5" w:rsidRPr="00F11E9F">
              <w:rPr>
                <w:rFonts w:ascii="TH SarabunPSK" w:hAnsi="TH SarabunPSK" w:cs="TH SarabunPSK"/>
                <w:sz w:val="28"/>
              </w:rPr>
              <w:t>4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 xml:space="preserve"> เลน ถนนสายหลัก อุบัติเหตุบ่อย</w:t>
            </w:r>
            <w:r w:rsidR="003441FA" w:rsidRPr="00F11E9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5B53B74" w14:textId="0353F1FA" w:rsidR="00C87AF5" w:rsidRPr="00F11E9F" w:rsidRDefault="00260AFF" w:rsidP="00C87AF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T13 </w:t>
            </w:r>
            <w:r w:rsidR="003441FA" w:rsidRPr="00F11E9F">
              <w:rPr>
                <w:rFonts w:ascii="TH SarabunPSK" w:hAnsi="TH SarabunPSK" w:cs="TH SarabunPSK"/>
                <w:sz w:val="28"/>
                <w:cs/>
              </w:rPr>
              <w:t>วิถีชีวิตของคนในชุมชน เช่น การเผาขยะ เผาถ่าน และสภาพแวดล้อม เช่น โรงงานอุตสาหกรรม ส่งผลกระทบต่อคุณภาพชีวิต</w:t>
            </w:r>
          </w:p>
          <w:p w14:paraId="24B6C5BB" w14:textId="3EA9D704" w:rsidR="00293E6D" w:rsidRPr="00F11E9F" w:rsidRDefault="00260AFF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28"/>
              </w:rPr>
              <w:t xml:space="preserve">T14 </w:t>
            </w:r>
            <w:r w:rsidR="00C87AF5" w:rsidRPr="00F11E9F">
              <w:rPr>
                <w:rFonts w:ascii="TH SarabunPSK" w:hAnsi="TH SarabunPSK" w:cs="TH SarabunPSK"/>
                <w:sz w:val="28"/>
                <w:cs/>
              </w:rPr>
              <w:t>ภัยพิบัติทางธรรมชาติ เช่น น้ำท่วม</w:t>
            </w:r>
          </w:p>
        </w:tc>
      </w:tr>
    </w:tbl>
    <w:p w14:paraId="6EB12675" w14:textId="77777777" w:rsidR="00A169E0" w:rsidRPr="00F11E9F" w:rsidRDefault="00A169E0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7AFEC9" w14:textId="456C3C20" w:rsidR="00A169E0" w:rsidRPr="00F11E9F" w:rsidRDefault="00A169E0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44B6134" w14:textId="77777777" w:rsidR="00A41C99" w:rsidRPr="00F11E9F" w:rsidRDefault="00A41C99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6D8F4D" w14:textId="77777777" w:rsidR="00DA2CA3" w:rsidRPr="00F11E9F" w:rsidRDefault="00DA2CA3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9F82E5" w14:textId="1D1D3B5C" w:rsidR="00E93821" w:rsidRPr="00F11E9F" w:rsidRDefault="00E93821" w:rsidP="00E93821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SWOT Analysis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E93821" w:rsidRPr="00F11E9F" w14:paraId="28ECA1E6" w14:textId="77777777" w:rsidTr="00464C29">
        <w:tc>
          <w:tcPr>
            <w:tcW w:w="4884" w:type="dxa"/>
          </w:tcPr>
          <w:p w14:paraId="3B6D3959" w14:textId="77777777" w:rsidR="00E93821" w:rsidRPr="00F11E9F" w:rsidRDefault="00E93821" w:rsidP="00464C2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S(Strength-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จุดแข็ง)</w:t>
            </w:r>
          </w:p>
        </w:tc>
        <w:tc>
          <w:tcPr>
            <w:tcW w:w="4885" w:type="dxa"/>
          </w:tcPr>
          <w:p w14:paraId="683DE0F9" w14:textId="77777777" w:rsidR="00E93821" w:rsidRPr="00F11E9F" w:rsidRDefault="00E93821" w:rsidP="00464C2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จุดอ่อน)</w:t>
            </w:r>
          </w:p>
        </w:tc>
      </w:tr>
      <w:tr w:rsidR="000C0AD1" w:rsidRPr="00F11E9F" w14:paraId="36624252" w14:textId="77777777" w:rsidTr="00464C29">
        <w:tc>
          <w:tcPr>
            <w:tcW w:w="4884" w:type="dxa"/>
          </w:tcPr>
          <w:p w14:paraId="268DD28B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มีแผนยุทธศาสตร์บุคลากรมีส่วนร่วมในการจัดทำแผนยุทธศาสตร์</w:t>
            </w:r>
          </w:p>
          <w:p w14:paraId="7A668379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โครงสร้างองค์กรและการบริหารชัดเจน</w:t>
            </w:r>
          </w:p>
          <w:p w14:paraId="49CE9FC3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16D3CE7D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มีความร่วมมือของภาคีเครือข่าย</w:t>
            </w:r>
          </w:p>
          <w:p w14:paraId="510C4488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บุคลากรมีความร่วมมือในการพัฒนาองค์กรและสามารถปรับตัวเข้ากับการเปลี่ยนแปลงได้ในทุกสถานการณ์</w:t>
            </w:r>
          </w:p>
          <w:p w14:paraId="3E36CA43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มีระบบบริหารจัดการบุคลากร</w:t>
            </w:r>
          </w:p>
          <w:p w14:paraId="5CD0AAD4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มีพยาบาลเฉพาะทางแต่ละสาขา ได้แก่ จิตเวช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ENP, palliative care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มีแพทย์เฉพาะทางเวชปฏิบัติครอบครัวดูแลผู้ป่วยในชุมชน</w:t>
            </w:r>
          </w:p>
          <w:p w14:paraId="576700C3" w14:textId="4C367E14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ผู้นำมีวิสัยทัศน์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  <w:t xml:space="preserve">S9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ผู้นำมีความเด็ดขาดในการตัดสินใจเรื่องสำคัญ</w:t>
            </w:r>
          </w:p>
        </w:tc>
        <w:tc>
          <w:tcPr>
            <w:tcW w:w="4885" w:type="dxa"/>
          </w:tcPr>
          <w:p w14:paraId="7A9747C0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การถ่ายทอดแผนยุทธศาสตร์ไปสู่ผู้ปฏิบัติไม่ชัดเจน และขาดการกำกับติดตามงานยุทธศาสตร์อย่างต่อเนื่อง</w:t>
            </w:r>
          </w:p>
          <w:p w14:paraId="130A3DD3" w14:textId="77777777" w:rsidR="000C0AD1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กลยุทธ์ ตัวชี้วัด และ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Action plan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ไม่สอดคล้องกัน ทำให้การอนุมัติ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Action plan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ล่าช้า</w:t>
            </w:r>
          </w:p>
          <w:p w14:paraId="029153F3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</w:t>
            </w:r>
            <w:proofErr w:type="spell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ปฎิบั</w:t>
            </w:r>
            <w:proofErr w:type="spellEnd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ติงานตามบทบาทหน้าที่ตามโครงสร้าง ไม่คลอบคลุม รวมทั้งการจัดสรรอัตรากำลังและการกระจายกำลังตาม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FTE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ในบางหน่วยงานและบางวิชาชีพไม่เหมาะสม</w:t>
            </w:r>
          </w:p>
          <w:p w14:paraId="098D98A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ระบบงานต่างๆ ขาดการติดตามประเมินผลอย่างต่อเนื่อง</w:t>
            </w:r>
          </w:p>
          <w:p w14:paraId="1824FE4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W5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ระบบสารสนเทศการจัดการข้อมูลระหว่างโรงพยาบาลและ รพ.สต ยังไม่ครอบคลุม</w:t>
            </w:r>
          </w:p>
          <w:p w14:paraId="5E3ACC1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W6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ระบบบริหารจัดการการควบคุมการติดเชื้อในโรงพยาบาลยังไม่มีประสิทธิภาพ</w:t>
            </w:r>
          </w:p>
          <w:p w14:paraId="10B39AD2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W7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ระบบบริหารจัดการโครงสร้างอาคารเพื่อจัดบริการผู้ป่วยยังไม่เพียงพอ</w:t>
            </w:r>
          </w:p>
          <w:p w14:paraId="55471A51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W8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การสนับสนุนในด้านสิ่งอำนวยความสะดวก </w:t>
            </w:r>
          </w:p>
          <w:p w14:paraId="23C97FD3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การสื่อสารข้อมูลระดับองค์กรและการรับทราบข้อมูลยังไม่ไปถึงระดับผู้ปฏิบัติ</w:t>
            </w:r>
          </w:p>
          <w:p w14:paraId="043998CC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ระบบรักษาความปลอดภัยเจ้าหน้าที่และผู้รับบริการ เช่น ห้องน้ำ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โรงจอดรถ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proofErr w:type="spell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รปภ</w:t>
            </w:r>
            <w:proofErr w:type="spellEnd"/>
          </w:p>
          <w:p w14:paraId="30A7871A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W11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การดูแลผู้ป่วยต่อเนื่อง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COC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ยังไม่มีประสิทธิภาพ</w:t>
            </w:r>
          </w:p>
          <w:p w14:paraId="25F6C4BE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W12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ระบบบริหารจัดการความเสี่ยงยังไม่มีประสิทธิภาพ</w:t>
            </w:r>
          </w:p>
          <w:p w14:paraId="06E66DC4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W13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  <w:p w14:paraId="510DA948" w14:textId="77777777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ระบบการดูแลรักษาผู้ป่วยกลุ่มโรคฉุกเฉินยังไม่มีประสิทธิภาพ</w:t>
            </w:r>
          </w:p>
          <w:p w14:paraId="1A7C8761" w14:textId="14240806" w:rsidR="0047287F" w:rsidRPr="00F11E9F" w:rsidRDefault="0047287F" w:rsidP="0047287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ขาดหน่วยงานในการสื่อสารและประชาสัมพันธ์ข้อมูลในการเข้ารับบริการ</w:t>
            </w:r>
          </w:p>
        </w:tc>
      </w:tr>
      <w:tr w:rsidR="000C0AD1" w:rsidRPr="00F11E9F" w14:paraId="707E0BA6" w14:textId="77777777" w:rsidTr="00464C29">
        <w:tc>
          <w:tcPr>
            <w:tcW w:w="4884" w:type="dxa"/>
          </w:tcPr>
          <w:p w14:paraId="72971276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โอกาส)</w:t>
            </w:r>
          </w:p>
        </w:tc>
        <w:tc>
          <w:tcPr>
            <w:tcW w:w="4885" w:type="dxa"/>
          </w:tcPr>
          <w:p w14:paraId="28AC2E6E" w14:textId="77777777" w:rsidR="000C0AD1" w:rsidRPr="00F11E9F" w:rsidRDefault="000C0AD1" w:rsidP="000C0AD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ภาวะคุกคาม)</w:t>
            </w:r>
          </w:p>
        </w:tc>
      </w:tr>
      <w:tr w:rsidR="000C0AD1" w:rsidRPr="00F11E9F" w14:paraId="62FE7B91" w14:textId="77777777" w:rsidTr="00464C29">
        <w:tc>
          <w:tcPr>
            <w:tcW w:w="4884" w:type="dxa"/>
          </w:tcPr>
          <w:p w14:paraId="4602A161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201D427B" w14:textId="77777777" w:rsidR="000C0AD1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นโยบายการจ่ายเงินค่ารักษาพยาบาลให้กับโรงพยาบาล</w:t>
            </w:r>
          </w:p>
          <w:p w14:paraId="1D8C3497" w14:textId="36E2C66C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มีโรงงานอุตสาหกรรมทำให้มีสิทธิประกันสังคมอยุ่ในพื้นที่เพิ่มมากขึ้น</w:t>
            </w:r>
          </w:p>
          <w:p w14:paraId="34E2F281" w14:textId="53737391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มีวัฒนธรรมความเชื่อ รูปแบบการใช้ชีวิตอยู่ร่วมกันเป็นครอบครัว และเชื่อฟังเคารพผู้อาวุโสนับถือศาสนาพุทธเป็นแหล่งยึดเหนี่ยวทางจิตใจ</w:t>
            </w:r>
          </w:p>
          <w:p w14:paraId="2B145C02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ระบบ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IT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มีความทันสมัยมากขึ้นและคลอบคลุมทุกพื้นที่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 xml:space="preserve">การรับรู้ข้อมูลของผู้รับบริการผ่านระบบ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</w:p>
          <w:p w14:paraId="471A8FCB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610B3B22" w14:textId="77777777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  <w:p w14:paraId="06E85FC5" w14:textId="1B5F2D6D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มีนวัตกรรมใหม่ๆให้หน่วยงานเลือกใช้ เช่น ระบบเอกเรย์</w:t>
            </w:r>
          </w:p>
          <w:p w14:paraId="1BD662B1" w14:textId="00546FE4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กฎหมาย คุ้มครองผู้บริโภค </w:t>
            </w:r>
            <w:proofErr w:type="gram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พรบ.ผู้ป่วย</w:t>
            </w:r>
            <w:proofErr w:type="gramEnd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ประการ พรบ.โรคติดต่อ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การคุ้มครองสิทธิผู้ให้บริการ</w:t>
            </w:r>
          </w:p>
          <w:p w14:paraId="63DB06E8" w14:textId="197D1E35" w:rsidR="00287AA7" w:rsidRPr="00F11E9F" w:rsidRDefault="00287AA7" w:rsidP="00287AA7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O11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โรงพยาบาลตั้งอยู่บนถนนสายหลัก การเข้ารับบริการสะดวก</w:t>
            </w:r>
          </w:p>
        </w:tc>
        <w:tc>
          <w:tcPr>
            <w:tcW w:w="4885" w:type="dxa"/>
          </w:tcPr>
          <w:p w14:paraId="7230158A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นโยบายฉุกเฉินและนโยบายเร่งด่วน</w:t>
            </w:r>
          </w:p>
          <w:p w14:paraId="39B73B8E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งบประมาณ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UC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จัดสรรไม่เหมาะสมกับค่าใช้จ่ายต่อราย</w:t>
            </w:r>
          </w:p>
          <w:p w14:paraId="2032ACA4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การเรียกเก็บค่าใช้จ่ายบางกองทุนยังมีปัญหา</w:t>
            </w:r>
          </w:p>
          <w:p w14:paraId="481B4B74" w14:textId="77777777" w:rsidR="000C0AD1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ภาวะเศรษฐกิจที่แย่จากสถาณ์การณ์โควิด ทำให้คนตกงาน สินค้าแพง</w:t>
            </w:r>
          </w:p>
          <w:p w14:paraId="5A2A83F8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ผลกระทบจากการระบาดของโควิดทำให้ประชากรในพื้นที่มีปัญหาสุขภาพจิต</w:t>
            </w:r>
          </w:p>
          <w:p w14:paraId="2C15B156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T6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วัฒนธรรมความเชื่อและวิถีชีวิตของประชากรในด้านการรับประทานอาหาร ไสยศาสตร์</w:t>
            </w:r>
          </w:p>
          <w:p w14:paraId="57410DD4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กลุ่มประชากรผู้สูงอายุเพิ่มมากขึ้น</w:t>
            </w:r>
          </w:p>
          <w:p w14:paraId="75BC52D5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ประชาชนมีพฤติกรรมเสี่ยงด้านสุขภาพสูงขึ้น ได้แก่ การดื่มสุรา สูบบุหรี่ ยาเสพติด ท้องก่อนวัยอันควร</w:t>
            </w:r>
          </w:p>
          <w:p w14:paraId="2B9319A7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ความต้องการและความคาดหวังของประชาชนด้านบริการสูงขึ้น และมีช่องทางร้องเรียนมากขึ้น</w:t>
            </w:r>
          </w:p>
          <w:p w14:paraId="454BF86E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ภัยคุกคามทางเทคโนโลยี และโอกาสเข้าถึงเทคโนโลยีไม่เท่าเทียม</w:t>
            </w:r>
          </w:p>
          <w:p w14:paraId="58DE9ADA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11 ระบบ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ทำให้ประชาชนมีความเชื่อที่ผิดในการเลือกบริโภค</w:t>
            </w:r>
          </w:p>
          <w:p w14:paraId="6EE77DB3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12 โรงพยาบาลตั้งอยู่ถนน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เลน ถนนสายหลัก อุบัติเหตุบ่อย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</w:p>
          <w:p w14:paraId="41CE3A6E" w14:textId="77777777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วิถีชีวิตของคนในชุมชน เช่น การเผาขยะ เผาถ่าน และสภาพแวดล้อม เช่น โรงงานอุตสาหกรรม ส่งผลกระทบต่อคุณภาพชีวิต</w:t>
            </w:r>
          </w:p>
          <w:p w14:paraId="5AF0CD3D" w14:textId="1FA47849" w:rsidR="00DA2CA3" w:rsidRPr="00F11E9F" w:rsidRDefault="00DA2CA3" w:rsidP="00DA2CA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ภัยพิบัติทางธรรมชาติ เช่น น้ำท่วม</w:t>
            </w:r>
          </w:p>
        </w:tc>
      </w:tr>
    </w:tbl>
    <w:p w14:paraId="57D764C8" w14:textId="77777777" w:rsidR="00E93821" w:rsidRPr="00F11E9F" w:rsidRDefault="00E93821" w:rsidP="00E93821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47C748" w14:textId="45180D10" w:rsidR="000730E9" w:rsidRPr="00F11E9F" w:rsidRDefault="000730E9" w:rsidP="000730E9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เด่นและเอื้อ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เชิงรุก</w:t>
      </w:r>
      <w:r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(ส่งเสริมควา</w:t>
      </w:r>
      <w:r w:rsidR="00C218EC" w:rsidRPr="00F11E9F">
        <w:rPr>
          <w:rFonts w:ascii="TH SarabunPSK" w:hAnsi="TH SarabunPSK" w:cs="TH SarabunPSK"/>
          <w:b/>
          <w:bCs/>
          <w:sz w:val="32"/>
          <w:szCs w:val="32"/>
          <w:cs/>
        </w:rPr>
        <w:t>มเข้มแข็ง โดยใช้โอกาสที่เอื้อจ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ากภายนอก) สร้าง เปิด เพิ่ม รุก บุก ขยาย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730E9" w:rsidRPr="00F11E9F" w14:paraId="1B8B84AB" w14:textId="77777777" w:rsidTr="000730E9">
        <w:tc>
          <w:tcPr>
            <w:tcW w:w="3209" w:type="dxa"/>
          </w:tcPr>
          <w:p w14:paraId="04B4F13F" w14:textId="77777777" w:rsidR="000730E9" w:rsidRPr="00F11E9F" w:rsidRDefault="000730E9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S(Strength-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จุดแข็ง)</w:t>
            </w:r>
          </w:p>
        </w:tc>
        <w:tc>
          <w:tcPr>
            <w:tcW w:w="3210" w:type="dxa"/>
          </w:tcPr>
          <w:p w14:paraId="2C97BA6E" w14:textId="77777777" w:rsidR="000730E9" w:rsidRPr="00F11E9F" w:rsidRDefault="000730E9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3210" w:type="dxa"/>
          </w:tcPr>
          <w:p w14:paraId="53D7DECF" w14:textId="77777777" w:rsidR="000730E9" w:rsidRPr="00F11E9F" w:rsidRDefault="00DE1E3A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0730E9" w:rsidRPr="00F11E9F" w14:paraId="34DEBD05" w14:textId="77777777" w:rsidTr="000730E9">
        <w:tc>
          <w:tcPr>
            <w:tcW w:w="3209" w:type="dxa"/>
          </w:tcPr>
          <w:p w14:paraId="5E5D3504" w14:textId="77777777" w:rsidR="003A4E39" w:rsidRPr="00F11E9F" w:rsidRDefault="003A4E39" w:rsidP="003A4E3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526D42F3" w14:textId="33F6FEA6" w:rsidR="000730E9" w:rsidRPr="00F11E9F" w:rsidRDefault="003A4E3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มีความร่วมมือของภาคีเครือข่าย</w:t>
            </w:r>
          </w:p>
        </w:tc>
        <w:tc>
          <w:tcPr>
            <w:tcW w:w="3210" w:type="dxa"/>
          </w:tcPr>
          <w:p w14:paraId="43F8EA65" w14:textId="77777777" w:rsidR="003A4E39" w:rsidRPr="00F11E9F" w:rsidRDefault="003A4E39" w:rsidP="003A4E3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44AE5246" w14:textId="25940072" w:rsidR="000730E9" w:rsidRPr="00F11E9F" w:rsidRDefault="003A4E3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</w:tc>
        <w:tc>
          <w:tcPr>
            <w:tcW w:w="3210" w:type="dxa"/>
          </w:tcPr>
          <w:p w14:paraId="65F55ED8" w14:textId="35AEE4FF" w:rsidR="000730E9" w:rsidRPr="00F11E9F" w:rsidRDefault="003A4E3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เพิ่มประสิทธิภาพการดูแลผู้ป่วยกลุ่มโรคอุบัติเหตุทางถนน</w:t>
            </w:r>
            <w:r w:rsidR="00903102">
              <w:rPr>
                <w:rFonts w:ascii="TH SarabunPSK" w:hAnsi="TH SarabunPSK" w:cs="TH SarabunPSK"/>
                <w:sz w:val="28"/>
              </w:rPr>
              <w:t>(head injury)</w:t>
            </w:r>
          </w:p>
          <w:p w14:paraId="03638988" w14:textId="77777777" w:rsidR="00737041" w:rsidRDefault="00737041" w:rsidP="00F70693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-เพิ่มประสิทธิภาพการดูแลผู้ป่วย</w:t>
            </w:r>
            <w:r w:rsidRPr="00D623C7">
              <w:rPr>
                <w:rFonts w:ascii="TH SarabunPSK" w:hAnsi="TH SarabunPSK" w:cs="TH SarabunPSK"/>
                <w:sz w:val="28"/>
                <w:highlight w:val="yellow"/>
                <w:cs/>
              </w:rPr>
              <w:t>กลุ่มโรคสำคัญ</w:t>
            </w:r>
          </w:p>
          <w:p w14:paraId="6E9713C7" w14:textId="7D15EE5D" w:rsidR="0059354D" w:rsidRPr="0059354D" w:rsidRDefault="0059354D" w:rsidP="0059354D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</w:t>
            </w:r>
            <w:r>
              <w:rPr>
                <w:rFonts w:hint="cs"/>
                <w:sz w:val="28"/>
                <w:szCs w:val="28"/>
                <w:cs/>
              </w:rPr>
              <w:t>เพิ่มประสิทธิภาพการ</w:t>
            </w:r>
            <w:r w:rsidRPr="00F11E9F">
              <w:rPr>
                <w:sz w:val="28"/>
                <w:szCs w:val="28"/>
                <w:cs/>
              </w:rPr>
              <w:t>ป้องกันภาวะแทรกซ้อนในการรักษาพยาบาล เพื่อความปลอดภัยผู้ป</w:t>
            </w:r>
            <w:r>
              <w:rPr>
                <w:rFonts w:hint="cs"/>
                <w:sz w:val="28"/>
                <w:szCs w:val="28"/>
                <w:cs/>
              </w:rPr>
              <w:t>่</w:t>
            </w:r>
            <w:r w:rsidRPr="00F11E9F">
              <w:rPr>
                <w:sz w:val="28"/>
                <w:szCs w:val="28"/>
                <w:cs/>
              </w:rPr>
              <w:t xml:space="preserve">วย </w:t>
            </w:r>
          </w:p>
        </w:tc>
      </w:tr>
      <w:tr w:rsidR="000730E9" w:rsidRPr="00F11E9F" w14:paraId="7C4C0320" w14:textId="77777777" w:rsidTr="000730E9">
        <w:tc>
          <w:tcPr>
            <w:tcW w:w="3209" w:type="dxa"/>
          </w:tcPr>
          <w:p w14:paraId="19225786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55845C09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ผู้นำมีวิสัยทัศน์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  <w:t xml:space="preserve">S9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ผู้นำมีความเด็ดขาดในการตัดสินใจเรื่องสำคัญ</w:t>
            </w:r>
          </w:p>
          <w:p w14:paraId="600628E1" w14:textId="77777777" w:rsidR="000730E9" w:rsidRPr="00F11E9F" w:rsidRDefault="000730E9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70CBF5F6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5BA7C1A5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นโยบายการจ่ายเงินค่ารักษาพยาบาลให้กับโรงพยาบาล</w:t>
            </w:r>
          </w:p>
          <w:p w14:paraId="4DBCCAB5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มีโรงงานอุตสาหกรรมทำให้มีสิทธิประกันสังคมอยุ่ในพื้นที่เพิ่มมากขึ้น</w:t>
            </w:r>
          </w:p>
          <w:p w14:paraId="5EB94D94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มีนวัตกรรมใหม่ๆให้หน่วยงานเลือกใช้ เช่น ระบบเอกเรย์</w:t>
            </w:r>
          </w:p>
          <w:p w14:paraId="05E22014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กฎหมาย คุ้มครองผู้บริโภค </w:t>
            </w:r>
            <w:proofErr w:type="gram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พรบ.ผู้ป่วย</w:t>
            </w:r>
            <w:proofErr w:type="gramEnd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ประการ พรบ.โรคติดต่อ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การคุ้มครองสิทธิผู้ให้บริการ</w:t>
            </w:r>
          </w:p>
          <w:p w14:paraId="675B2530" w14:textId="00018DB3" w:rsidR="000730E9" w:rsidRPr="00F11E9F" w:rsidRDefault="00737041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O11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โรงพยาบาลตั้งอยู่บนถนนสายหลัก การเข้ารับบริการสะดวก</w:t>
            </w:r>
          </w:p>
        </w:tc>
        <w:tc>
          <w:tcPr>
            <w:tcW w:w="3210" w:type="dxa"/>
          </w:tcPr>
          <w:p w14:paraId="419B6C4D" w14:textId="7F6F0EB5" w:rsidR="005770EF" w:rsidRPr="00F11E9F" w:rsidRDefault="003040D2" w:rsidP="005770E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737041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เพิ่มประสิทธิภาพการจัดบริการและการจัดเก็บรายได้</w:t>
            </w:r>
            <w:r w:rsidR="005770EF" w:rsidRPr="00F11E9F">
              <w:rPr>
                <w:rFonts w:ascii="TH SarabunPSK" w:hAnsi="TH SarabunPSK" w:cs="TH SarabunPSK"/>
                <w:sz w:val="28"/>
              </w:rPr>
              <w:br/>
            </w:r>
            <w:r w:rsidR="005770EF" w:rsidRPr="00F11E9F">
              <w:rPr>
                <w:rFonts w:ascii="TH SarabunPSK" w:hAnsi="TH SarabunPSK" w:cs="TH SarabunPSK"/>
                <w:sz w:val="28"/>
                <w:cs/>
              </w:rPr>
              <w:t>-บริหารจัดการการใช้ยาอย่างสมเหตุสมผล (</w:t>
            </w:r>
            <w:r w:rsidR="005770EF" w:rsidRPr="00F11E9F">
              <w:rPr>
                <w:rFonts w:ascii="TH SarabunPSK" w:hAnsi="TH SarabunPSK" w:cs="TH SarabunPSK"/>
                <w:sz w:val="28"/>
              </w:rPr>
              <w:t>Rational Drug Use</w:t>
            </w:r>
            <w:r w:rsidR="005770EF" w:rsidRPr="00F11E9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2EAEA065" w14:textId="0CA93E85" w:rsidR="000730E9" w:rsidRPr="00F11E9F" w:rsidRDefault="000730E9" w:rsidP="00DA11B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37041" w:rsidRPr="00F11E9F" w14:paraId="763B8987" w14:textId="77777777" w:rsidTr="000730E9">
        <w:tc>
          <w:tcPr>
            <w:tcW w:w="3209" w:type="dxa"/>
          </w:tcPr>
          <w:p w14:paraId="04126191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มีแผนยุทธศาสตร์บุคลากรมีส่วนร่วมในการจัดทำแผนยุทธศาสตร์</w:t>
            </w:r>
          </w:p>
          <w:p w14:paraId="5035A9CD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S2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โครงสร้างองค์กรและการบริหารชัดเจน</w:t>
            </w:r>
          </w:p>
          <w:p w14:paraId="7EB767B5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บุคลากรมีความร่วมมือในการพัฒนาองค์กรและสามารถปรับตัวเข้ากับการเปลี่ยนแปลงได้ในทุกสถานการณ์</w:t>
            </w:r>
          </w:p>
          <w:p w14:paraId="0B20EAEC" w14:textId="73F0CC24" w:rsidR="00737041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ผู้นำมีวิสัยทัศน์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  <w:t xml:space="preserve">S9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ผู้นำมีความเด็ดขาดในการตัดสินใจเรื่องสำคัญ</w:t>
            </w:r>
          </w:p>
        </w:tc>
        <w:tc>
          <w:tcPr>
            <w:tcW w:w="3210" w:type="dxa"/>
          </w:tcPr>
          <w:p w14:paraId="1E0E657A" w14:textId="77777777" w:rsidR="001604DA" w:rsidRPr="00F11E9F" w:rsidRDefault="001604DA" w:rsidP="001604D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08E122CD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EF93818" w14:textId="4009F49E" w:rsidR="001604DA" w:rsidRPr="00F11E9F" w:rsidRDefault="001604DA" w:rsidP="001604DA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เพิ่มประสิทธิภาพระบบการประเมิน การควบคุมกำกับ และการนำยุทธศาสตร์สู่การปฏิบัติ </w:t>
            </w:r>
          </w:p>
          <w:p w14:paraId="4000B564" w14:textId="2AC52630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37041" w:rsidRPr="00F11E9F" w14:paraId="6D53E8A5" w14:textId="77777777" w:rsidTr="000730E9">
        <w:tc>
          <w:tcPr>
            <w:tcW w:w="3209" w:type="dxa"/>
          </w:tcPr>
          <w:p w14:paraId="6517F5D4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633EB488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77A0C289" w14:textId="77777777" w:rsidR="00737041" w:rsidRPr="00F11E9F" w:rsidRDefault="00737041" w:rsidP="0073704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10EAEA" w14:textId="1B2B38FF" w:rsidR="000730E9" w:rsidRPr="00F11E9F" w:rsidRDefault="000730E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3651EC" w14:textId="12F1A8EC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EA2592" w14:textId="40B048F3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EB763B" w14:textId="75239B1C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026DAA" w14:textId="6236138F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93814" w14:textId="44093D05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76B5EB" w14:textId="322DCEB1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F195F" w14:textId="355D0669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CBCD20" w14:textId="4B78A37A" w:rsidR="00A41C99" w:rsidRPr="00F11E9F" w:rsidRDefault="00A41C99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244C32" w14:textId="018C01F2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33440D" w14:textId="10C6AE33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1582C4" w14:textId="21466170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14BD10" w14:textId="4AA5CB34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572553" w14:textId="77777777" w:rsidR="00283BDF" w:rsidRPr="00F11E9F" w:rsidRDefault="00283BDF" w:rsidP="00DA11BB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10FF47" w14:textId="77777777" w:rsidR="00C218EC" w:rsidRPr="00F11E9F" w:rsidRDefault="00C218EC" w:rsidP="00C218EC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เอื้อแต่ไม่เด่น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เชิงพัฒนา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(แก้ไขจุดอ่อนโดยใช้โอกาสที่เอื้อจ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ากภายนอก)ปรับปรุง พัฒนา 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>ขอความร่วมมือ สนับสนุน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218EC" w:rsidRPr="00F11E9F" w14:paraId="5AA2CF93" w14:textId="77777777" w:rsidTr="008262B1">
        <w:tc>
          <w:tcPr>
            <w:tcW w:w="3209" w:type="dxa"/>
          </w:tcPr>
          <w:p w14:paraId="7A1E32B0" w14:textId="77777777" w:rsidR="00C218EC" w:rsidRPr="00F11E9F" w:rsidRDefault="00C218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จุดอ่อน)</w:t>
            </w:r>
          </w:p>
        </w:tc>
        <w:tc>
          <w:tcPr>
            <w:tcW w:w="3210" w:type="dxa"/>
          </w:tcPr>
          <w:p w14:paraId="738B795A" w14:textId="77777777" w:rsidR="00C218EC" w:rsidRPr="00F11E9F" w:rsidRDefault="00C218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O(Opportunities-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โอกาส)</w:t>
            </w:r>
          </w:p>
        </w:tc>
        <w:tc>
          <w:tcPr>
            <w:tcW w:w="3210" w:type="dxa"/>
          </w:tcPr>
          <w:p w14:paraId="48BB75CB" w14:textId="77777777" w:rsidR="00C218EC" w:rsidRPr="00F11E9F" w:rsidRDefault="00DE1E3A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C218EC" w:rsidRPr="00F11E9F" w14:paraId="6643BD70" w14:textId="77777777" w:rsidTr="008262B1">
        <w:tc>
          <w:tcPr>
            <w:tcW w:w="3209" w:type="dxa"/>
          </w:tcPr>
          <w:p w14:paraId="38978E3A" w14:textId="77777777" w:rsidR="00A44B9A" w:rsidRPr="00F11E9F" w:rsidRDefault="00A44B9A" w:rsidP="00A44B9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W5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ระบบสารสนเทศการจัดการข้อมูลระหว่างโรงพยาบาลและ รพ.สต ยังไม่ครอบคลุม</w:t>
            </w:r>
          </w:p>
          <w:p w14:paraId="33022AA5" w14:textId="67C3CE4A" w:rsidR="00C218EC" w:rsidRPr="00F11E9F" w:rsidRDefault="00A44B9A" w:rsidP="00A44B9A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ขาดหน่วยงานในการสื่อสารและประชาสัมพันธ์ข้อมูลในการเข้ารับบริการ</w:t>
            </w:r>
          </w:p>
        </w:tc>
        <w:tc>
          <w:tcPr>
            <w:tcW w:w="3210" w:type="dxa"/>
          </w:tcPr>
          <w:p w14:paraId="74614F3A" w14:textId="77777777" w:rsidR="00236F4B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ระบบ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IT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มีความทันสมัยมากขึ้นและคลอบคลุมทุกพื้นที่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br/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 xml:space="preserve">การรับรู้ข้อมูลของผู้รับบริการผ่านระบบ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</w:p>
          <w:p w14:paraId="54296459" w14:textId="77777777" w:rsidR="00236F4B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52FB82F9" w14:textId="4251312C" w:rsidR="00236F4B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  <w:p w14:paraId="752AD986" w14:textId="60C9733C" w:rsidR="00C218EC" w:rsidRPr="00F11E9F" w:rsidRDefault="00236F4B" w:rsidP="00236F4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O11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โรงพยาบาลตั้งอยู่บนถนนสายหลัก การเข้ารับบริการสะดวก</w:t>
            </w:r>
          </w:p>
        </w:tc>
        <w:tc>
          <w:tcPr>
            <w:tcW w:w="3210" w:type="dxa"/>
          </w:tcPr>
          <w:p w14:paraId="0B18BDD7" w14:textId="3A0136C2" w:rsidR="00C218EC" w:rsidRDefault="00C43D54" w:rsidP="00AB11F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บริหารจัดการระบบสารสนเทศในการดูแลผู้ป่วยให้มีประสิทธิภาพ</w:t>
            </w:r>
          </w:p>
          <w:p w14:paraId="5B9E7988" w14:textId="05AED338" w:rsidR="00D623C7" w:rsidRPr="00F11E9F" w:rsidRDefault="00D623C7" w:rsidP="00AB11F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เพิ่มประสิทธิภาพจัดการระบบเทคโนโลยีสารสนเทศในองค์กร</w:t>
            </w:r>
          </w:p>
          <w:p w14:paraId="07E7E4DE" w14:textId="4E9A28B6" w:rsidR="009F0704" w:rsidRPr="00F11E9F" w:rsidRDefault="009F0704" w:rsidP="00AB11F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218EC" w:rsidRPr="00F11E9F" w14:paraId="65A9F07F" w14:textId="77777777" w:rsidTr="008262B1">
        <w:tc>
          <w:tcPr>
            <w:tcW w:w="3209" w:type="dxa"/>
          </w:tcPr>
          <w:p w14:paraId="1D6DD925" w14:textId="4607FB89" w:rsidR="002B1B79" w:rsidRPr="00F11E9F" w:rsidRDefault="002B1B79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W6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ระบบบริหารจัดการการควบคุมการติดเชื้อในโรงพยาบาลยังไม่มีประสิทธิภาพ</w:t>
            </w:r>
          </w:p>
          <w:p w14:paraId="12656984" w14:textId="7D1096B6" w:rsidR="002B1B79" w:rsidRPr="00F11E9F" w:rsidRDefault="002B1B79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W11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การดูแลผู้ป่วยต่อเนื่อง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COC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ยังไม่มีประสิทธิภาพ</w:t>
            </w:r>
          </w:p>
          <w:p w14:paraId="0072CDB1" w14:textId="5670EF97" w:rsidR="00FF3EBD" w:rsidRPr="00F11E9F" w:rsidRDefault="00FF3EBD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W13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  <w:p w14:paraId="71671593" w14:textId="77777777" w:rsidR="002B1B79" w:rsidRPr="00F11E9F" w:rsidRDefault="002B1B79" w:rsidP="002B1B79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ระบบการดูแลรักษาผู้ป่วยกลุ่มโรคฉุกเฉินยังไม่มีประสิทธิภาพ</w:t>
            </w:r>
          </w:p>
          <w:p w14:paraId="4FC752A5" w14:textId="1387E180" w:rsidR="00C218EC" w:rsidRPr="00F11E9F" w:rsidRDefault="00FF3EBD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W17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ข้อร้องเรียนพฤติกรรมบริการ</w:t>
            </w:r>
          </w:p>
        </w:tc>
        <w:tc>
          <w:tcPr>
            <w:tcW w:w="3210" w:type="dxa"/>
          </w:tcPr>
          <w:p w14:paraId="1E64F961" w14:textId="138B669C" w:rsidR="007A6401" w:rsidRPr="00F11E9F" w:rsidRDefault="007A6401" w:rsidP="007A640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ระบบ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IT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มีความทันสมัยมากขึ้นและคลอบคลุมทุกพื้นที่</w:t>
            </w:r>
          </w:p>
          <w:p w14:paraId="22BFD322" w14:textId="77777777" w:rsidR="007A6401" w:rsidRPr="00F11E9F" w:rsidRDefault="007A6401" w:rsidP="007A640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  <w:p w14:paraId="2CBA5F6E" w14:textId="7CF17CEE" w:rsidR="00C218EC" w:rsidRPr="00F11E9F" w:rsidRDefault="007A6401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มีนวัตกรรมใหม่ๆให้หน่วยงานเลือกใช้ เช่น ระบบเอกเรย์</w:t>
            </w:r>
            <w:r w:rsidR="003F53C0">
              <w:rPr>
                <w:rFonts w:ascii="TH SarabunPSK" w:hAnsi="TH SarabunPSK" w:cs="TH SarabunPSK" w:hint="cs"/>
                <w:color w:val="4F81BD" w:themeColor="accent1"/>
                <w:sz w:val="25"/>
                <w:szCs w:val="25"/>
                <w:cs/>
              </w:rPr>
              <w:t>ทันตกรรม</w:t>
            </w:r>
          </w:p>
        </w:tc>
        <w:tc>
          <w:tcPr>
            <w:tcW w:w="3210" w:type="dxa"/>
          </w:tcPr>
          <w:p w14:paraId="2FB33670" w14:textId="55C43E7C" w:rsidR="00F70693" w:rsidRPr="00F11E9F" w:rsidRDefault="00C43D54" w:rsidP="00F70693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>-</w:t>
            </w:r>
            <w:r w:rsidR="00AB11F2" w:rsidRPr="00F11E9F">
              <w:rPr>
                <w:sz w:val="28"/>
                <w:szCs w:val="28"/>
                <w:cs/>
              </w:rPr>
              <w:t>ส่งเสริมการสร้าง</w:t>
            </w:r>
            <w:r w:rsidR="000C1BAE">
              <w:rPr>
                <w:rFonts w:hint="cs"/>
                <w:sz w:val="28"/>
                <w:szCs w:val="28"/>
                <w:cs/>
              </w:rPr>
              <w:t>หรือ</w:t>
            </w:r>
            <w:r w:rsidR="00F212FA">
              <w:rPr>
                <w:rFonts w:hint="cs"/>
                <w:sz w:val="28"/>
                <w:szCs w:val="28"/>
                <w:cs/>
              </w:rPr>
              <w:t>เลือก</w:t>
            </w:r>
            <w:r w:rsidR="000C1BAE">
              <w:rPr>
                <w:rFonts w:hint="cs"/>
                <w:sz w:val="28"/>
                <w:szCs w:val="28"/>
                <w:cs/>
              </w:rPr>
              <w:t>ใช้</w:t>
            </w:r>
            <w:r w:rsidR="00AB11F2" w:rsidRPr="00F11E9F">
              <w:rPr>
                <w:sz w:val="28"/>
                <w:szCs w:val="28"/>
                <w:cs/>
              </w:rPr>
              <w:t>นวัตกรรมที่ทันสมัยต่อสถานการณ์ปัจจุบัน</w:t>
            </w:r>
            <w:r w:rsidR="00F70693" w:rsidRPr="00F11E9F">
              <w:rPr>
                <w:sz w:val="28"/>
                <w:szCs w:val="28"/>
              </w:rPr>
              <w:br/>
            </w:r>
            <w:r w:rsidR="00875B07">
              <w:rPr>
                <w:sz w:val="28"/>
                <w:szCs w:val="28"/>
              </w:rPr>
              <w:t>-</w:t>
            </w:r>
          </w:p>
          <w:p w14:paraId="04EBD07D" w14:textId="093C2688" w:rsidR="00C218EC" w:rsidRPr="00F11E9F" w:rsidRDefault="00C218EC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22E9342D" w14:textId="77777777" w:rsidTr="008262B1">
        <w:tc>
          <w:tcPr>
            <w:tcW w:w="3209" w:type="dxa"/>
          </w:tcPr>
          <w:p w14:paraId="701364E6" w14:textId="77777777" w:rsidR="007143BF" w:rsidRPr="00F11E9F" w:rsidRDefault="007143BF" w:rsidP="007143B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W7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ระบบบริหารจัดการโครงสร้างอาคารเพื่อจัดบริการผู้ป่วยยังไม่เพียงพอ</w:t>
            </w:r>
          </w:p>
          <w:p w14:paraId="3312ADF0" w14:textId="77777777" w:rsidR="007143BF" w:rsidRPr="00F11E9F" w:rsidRDefault="007143BF" w:rsidP="007143B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W8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การสนับสนุนในด้านสิ่งอำนวยความสะดวก </w:t>
            </w:r>
          </w:p>
          <w:p w14:paraId="2AE5E237" w14:textId="77777777" w:rsidR="007143BF" w:rsidRPr="00F11E9F" w:rsidRDefault="007143BF" w:rsidP="007143BF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W10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ระบบรักษาความปลอดภัยเจ้าหน้าที่และผู้รับบริการ เช่น ห้องน้ำ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โรงจอดรถ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</w:t>
            </w:r>
            <w:proofErr w:type="spellStart"/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รปภ</w:t>
            </w:r>
            <w:proofErr w:type="spellEnd"/>
          </w:p>
          <w:p w14:paraId="437C34F8" w14:textId="5464BACD" w:rsidR="00CE5C72" w:rsidRPr="00F11E9F" w:rsidRDefault="007143BF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W13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ระบบโครงสร้างสาธารณูปโภคเพื่อสื่อสารการรับรู้ในองค์กรในภาวะฉุกเฉินยังไม่ครอบคลุม</w:t>
            </w:r>
          </w:p>
        </w:tc>
        <w:tc>
          <w:tcPr>
            <w:tcW w:w="3210" w:type="dxa"/>
          </w:tcPr>
          <w:p w14:paraId="29FE30A8" w14:textId="77777777" w:rsidR="00825525" w:rsidRPr="00F11E9F" w:rsidRDefault="00825525" w:rsidP="0082552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O1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นโยบายกระทรวงสาธารณสุข 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9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ด้าน และนโยบาย สสจ. มุ่งเน้นสู่ผู้ปฏิบัติ</w:t>
            </w:r>
          </w:p>
          <w:p w14:paraId="7C6F12D7" w14:textId="77777777" w:rsidR="00CE5C72" w:rsidRPr="00F11E9F" w:rsidRDefault="00825525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O6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 xml:space="preserve">การรับรู้ข้อมูลของผู้รับบริการผ่านระบบ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>social network</w:t>
            </w:r>
          </w:p>
          <w:p w14:paraId="4C32B139" w14:textId="77777777" w:rsidR="00825525" w:rsidRPr="00F11E9F" w:rsidRDefault="00825525" w:rsidP="0082552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O7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มีช่องทางการขอ/ให้คำปรึกษาระหว่างโรงพยาบาลแม่ข่ายและ รพ.สต. ในเครือข่าย</w:t>
            </w:r>
          </w:p>
          <w:p w14:paraId="0F08D91A" w14:textId="706100B3" w:rsidR="00825525" w:rsidRPr="00F11E9F" w:rsidRDefault="00825525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O8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ระบบสารสนเทศในการสื่อสารข้อมูลในการดูแลผู้ป่วย ข้อมูลข่าวสาร ระหว่างโรงพยาบาลและองค์กรภายนอก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 </w:t>
            </w:r>
          </w:p>
        </w:tc>
        <w:tc>
          <w:tcPr>
            <w:tcW w:w="3210" w:type="dxa"/>
          </w:tcPr>
          <w:p w14:paraId="2D2F3E53" w14:textId="63084A8D" w:rsidR="009F0704" w:rsidRPr="00F11E9F" w:rsidRDefault="00C43D54" w:rsidP="009F0704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บริหารจัดการระบบโครงสร้างพื้นฐานและสาธารณูปโภคให้มีประสิทธิภาพ</w:t>
            </w:r>
          </w:p>
          <w:p w14:paraId="0876C2F5" w14:textId="65AAD9F5" w:rsidR="009F0704" w:rsidRPr="00F11E9F" w:rsidRDefault="009F0704" w:rsidP="009F0704">
            <w:pPr>
              <w:pStyle w:val="Default"/>
              <w:rPr>
                <w:sz w:val="28"/>
                <w:szCs w:val="28"/>
              </w:rPr>
            </w:pPr>
          </w:p>
          <w:p w14:paraId="617D671A" w14:textId="15E4B8D8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21424001" w14:textId="77777777" w:rsidTr="008262B1">
        <w:tc>
          <w:tcPr>
            <w:tcW w:w="3209" w:type="dxa"/>
          </w:tcPr>
          <w:p w14:paraId="6783731E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38E43EC2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274871CB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9E363E" w14:textId="37A1B527" w:rsidR="00C218EC" w:rsidRPr="00F11E9F" w:rsidRDefault="00C218EC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AF6CDD" w14:textId="51F03001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6E686A" w14:textId="54A85A03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920512" w14:textId="51D97787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CB56C7" w14:textId="79CCD6DF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5C2D43" w14:textId="65412DBE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84BA07" w14:textId="4EE15684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C0D3BB" w14:textId="4187753D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A989DE" w14:textId="771AC1EB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E3E05" w14:textId="63EE2426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EDB9F2" w14:textId="58034138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E9E60D" w14:textId="11EA5040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1565AA" w14:textId="6E645DB9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6C8542" w14:textId="2D4102FA" w:rsidR="009F0704" w:rsidRPr="00F11E9F" w:rsidRDefault="009F0704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938DC4" w14:textId="77777777" w:rsidR="00525874" w:rsidRPr="00F11E9F" w:rsidRDefault="00525874" w:rsidP="00525874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เด่นแต่ไม่เอื้อ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E33EC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เชิงรับ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(ปรับปรุงพัฒนา ลดต้นทุน) ลดผลกระทบจากปัจจัยภายนอก โดยใช้จุดแข็งที่มีอยู่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25874" w:rsidRPr="00F11E9F" w14:paraId="023AD298" w14:textId="77777777" w:rsidTr="008262B1">
        <w:tc>
          <w:tcPr>
            <w:tcW w:w="3209" w:type="dxa"/>
          </w:tcPr>
          <w:p w14:paraId="34B2563F" w14:textId="77777777" w:rsidR="00525874" w:rsidRPr="00F11E9F" w:rsidRDefault="008E33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S(Strength-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จุดแข็ง)</w:t>
            </w:r>
          </w:p>
        </w:tc>
        <w:tc>
          <w:tcPr>
            <w:tcW w:w="3210" w:type="dxa"/>
          </w:tcPr>
          <w:p w14:paraId="38A371A6" w14:textId="77777777" w:rsidR="00525874" w:rsidRPr="00F11E9F" w:rsidRDefault="008E33EC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ภาวะคุกคาม)</w:t>
            </w:r>
          </w:p>
        </w:tc>
        <w:tc>
          <w:tcPr>
            <w:tcW w:w="3210" w:type="dxa"/>
          </w:tcPr>
          <w:p w14:paraId="714BC112" w14:textId="77777777" w:rsidR="00525874" w:rsidRPr="00F11E9F" w:rsidRDefault="00DE1E3A" w:rsidP="00CE5C72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525874" w:rsidRPr="00F11E9F" w14:paraId="454C1B56" w14:textId="77777777" w:rsidTr="008262B1">
        <w:tc>
          <w:tcPr>
            <w:tcW w:w="3209" w:type="dxa"/>
          </w:tcPr>
          <w:p w14:paraId="23252E0C" w14:textId="77777777" w:rsidR="00322332" w:rsidRPr="00F11E9F" w:rsidRDefault="00322332" w:rsidP="0032233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มีความครอบคลุมกลุ่มวิชาชีพในการดูแลผู้ป่วยกลุ่มสำคัญของโรงพยาบาลเชื่อมโยงไปสู่ชุมชน</w:t>
            </w:r>
          </w:p>
          <w:p w14:paraId="646443EB" w14:textId="3A32E4FB" w:rsidR="00322332" w:rsidRPr="00F11E9F" w:rsidRDefault="00322332" w:rsidP="0032233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มีความร่วมมือของภาคีเครือข่าย</w:t>
            </w:r>
          </w:p>
          <w:p w14:paraId="58844BCD" w14:textId="77777777" w:rsidR="00072ED5" w:rsidRPr="00F11E9F" w:rsidRDefault="00072ED5" w:rsidP="00072ED5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บุคลากรมีความร่วมมือในการพัฒนาองค์กรและสามารถปรับตัวเข้ากับการเปลี่ยนแปลงได้ในทุกสถานการณ์</w:t>
            </w:r>
          </w:p>
          <w:p w14:paraId="725D0418" w14:textId="758E8C19" w:rsidR="00322332" w:rsidRPr="00F11E9F" w:rsidRDefault="00322332" w:rsidP="00322332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S7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มีพยาบาลเฉพาะทางแต่ละสาขา ได้แก่ จิตเวช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, ENP, palliative care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มีแพทย์เฉพาะทางเวชปฏิบัติครอบครัวดูแลผู้ป่วยในชุมชน</w:t>
            </w:r>
          </w:p>
          <w:p w14:paraId="25ADB8DC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0D5064F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การเรียกเก็บค่าใช้จ่ายบางกองทุนยังมีปัญหา</w:t>
            </w:r>
          </w:p>
          <w:p w14:paraId="175FE1D7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ภาวะเศรษฐกิจที่แย่จากสถาณ์การณ์โควิด ทำให้คนตกงาน สินค้าแพง</w:t>
            </w:r>
          </w:p>
          <w:p w14:paraId="5467A01D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T5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ผลกระทบจากการระบาดของโควิดทำให้ประชากรในพื้นที่มีปัญหาสุขภาพจิต</w:t>
            </w:r>
          </w:p>
          <w:p w14:paraId="26765C6B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T6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วัฒนธรรมความเชื่อและวิถีชีวิตของประชากรในด้านการรับประทานอาหาร ไสยศาสตร์</w:t>
            </w:r>
          </w:p>
          <w:p w14:paraId="25C42D38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T7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กลุ่มประชากรผู้สูงอายุเพิ่มมากขึ้น</w:t>
            </w:r>
          </w:p>
          <w:p w14:paraId="72078798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T8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ประชาชนมีพฤติกรรมเสี่ยงด้านสุขภาพสูงขึ้น ได้แก่ การดื่มสุรา สูบบุหรี่ ยาเสพติด ท้องก่อนวัยอันควร</w:t>
            </w:r>
          </w:p>
          <w:p w14:paraId="25E9D2A6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T9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ความต้องการและความคาดหวังของประชาชนด้านบริการสูงขึ้น และมีช่องทางร้องเรียนมากขึ้น</w:t>
            </w:r>
          </w:p>
          <w:p w14:paraId="1642EAAC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T10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ภัยคุกคามทางเทคโนโลยี และโอกาสเข้าถึงเทคโนโลยีไม่เท่าเทียม</w:t>
            </w:r>
          </w:p>
          <w:p w14:paraId="20317D16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25"/>
                <w:szCs w:val="25"/>
                <w:u w:val="single"/>
              </w:rPr>
            </w:pP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11 ระบบ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</w:rPr>
              <w:t xml:space="preserve">social network </w:t>
            </w:r>
            <w:r w:rsidRPr="00F11E9F">
              <w:rPr>
                <w:rFonts w:ascii="TH SarabunPSK" w:hAnsi="TH SarabunPSK" w:cs="TH SarabunPSK"/>
                <w:color w:val="4F81BD" w:themeColor="accent1"/>
                <w:sz w:val="25"/>
                <w:szCs w:val="25"/>
                <w:cs/>
              </w:rPr>
              <w:t>ทำให้ประชาชนมีความเชื่อที่ผิดในการเลือกบริโภค</w:t>
            </w:r>
          </w:p>
          <w:p w14:paraId="25987C1A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>T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12 โรงพยาบาลตั้งอยู่ถนน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>4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เลน ถนนสายหลัก อุบัติเหตุบ่อย</w:t>
            </w: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</w:p>
          <w:p w14:paraId="65DDB361" w14:textId="77777777" w:rsidR="00724ACD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5"/>
                <w:szCs w:val="25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T13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วิถีชีวิตของคนในชุมชน เช่น การเผาขยะ เผาถ่าน และสภาพแวดล้อม เช่น โรงงานอุตสาหกรรม ส่งผลกระทบต่อคุณภาพชีวิต</w:t>
            </w:r>
          </w:p>
          <w:p w14:paraId="149986C6" w14:textId="05378A73" w:rsidR="00525874" w:rsidRPr="00F11E9F" w:rsidRDefault="00724ACD" w:rsidP="00724AC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25"/>
                <w:szCs w:val="25"/>
              </w:rPr>
              <w:t xml:space="preserve">T14 </w:t>
            </w:r>
            <w:r w:rsidRPr="00F11E9F">
              <w:rPr>
                <w:rFonts w:ascii="TH SarabunPSK" w:hAnsi="TH SarabunPSK" w:cs="TH SarabunPSK"/>
                <w:sz w:val="25"/>
                <w:szCs w:val="25"/>
                <w:cs/>
              </w:rPr>
              <w:t>ภัยพิบัติทางธรรมชาติ เช่น น้ำท่วม</w:t>
            </w:r>
          </w:p>
        </w:tc>
        <w:tc>
          <w:tcPr>
            <w:tcW w:w="3210" w:type="dxa"/>
          </w:tcPr>
          <w:p w14:paraId="3FB4552D" w14:textId="77777777" w:rsidR="00525874" w:rsidRPr="00F11E9F" w:rsidRDefault="00E753E7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11F2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เพิ่มประสิทธิภาพการบริหารจัดการภัยสุขภาพในพื้นที่</w:t>
            </w:r>
          </w:p>
          <w:p w14:paraId="6B1E115A" w14:textId="77777777" w:rsidR="00910499" w:rsidRDefault="009F0704" w:rsidP="00C7368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- เพิ่มประสิทธิภาพการป้องกันและควบคุมโรคผู้สูงอายุ </w:t>
            </w:r>
            <w:r w:rsidRPr="00F11E9F">
              <w:rPr>
                <w:rFonts w:ascii="TH SarabunPSK" w:hAnsi="TH SarabunPSK" w:cs="TH SarabunPSK"/>
                <w:sz w:val="28"/>
              </w:rPr>
              <w:t xml:space="preserve">, NCD 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และโรคอุบัติใหม่ </w:t>
            </w:r>
            <w:r w:rsidRPr="00F11E9F">
              <w:rPr>
                <w:rFonts w:ascii="TH SarabunPSK" w:hAnsi="TH SarabunPSK" w:cs="TH SarabunPSK"/>
                <w:sz w:val="28"/>
              </w:rPr>
              <w:br/>
              <w:t>-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เพิ่มประสิทธิภาพระบบกา</w:t>
            </w:r>
            <w:r w:rsidR="00910499">
              <w:rPr>
                <w:rFonts w:ascii="TH SarabunPSK" w:hAnsi="TH SarabunPSK" w:cs="TH SarabunPSK" w:hint="cs"/>
                <w:sz w:val="28"/>
                <w:cs/>
              </w:rPr>
              <w:t>รป้องกันและควบคุมการติดเชื้อในโรงพยาบาล</w:t>
            </w:r>
          </w:p>
          <w:p w14:paraId="13192FF3" w14:textId="4FA0E92C" w:rsidR="00C73681" w:rsidRPr="00F11E9F" w:rsidRDefault="009F0704" w:rsidP="00C7368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 w:rsidRPr="00F11E9F">
              <w:rPr>
                <w:rFonts w:ascii="TH SarabunPSK" w:hAnsi="TH SarabunPSK" w:cs="TH SarabunPSK"/>
                <w:sz w:val="28"/>
                <w:cs/>
              </w:rPr>
              <w:t>- เพิ่มประสิทธิภาพการพัฒนาคุณภาพชีวิตส่งเสริมสุขภาพตามกลุ่มวัย</w:t>
            </w:r>
          </w:p>
          <w:p w14:paraId="6EB6C30C" w14:textId="2F6F2DE4" w:rsidR="00C73681" w:rsidRPr="00F11E9F" w:rsidRDefault="00C73681" w:rsidP="00C73681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</w:rPr>
              <w:t>-</w:t>
            </w:r>
            <w:r w:rsidRPr="00F11E9F">
              <w:rPr>
                <w:sz w:val="28"/>
                <w:szCs w:val="28"/>
                <w:cs/>
              </w:rPr>
              <w:t>เพิ่มประสิทธิภาพ</w:t>
            </w:r>
            <w:r w:rsidR="00AD0AB7">
              <w:rPr>
                <w:rFonts w:hint="cs"/>
                <w:sz w:val="28"/>
                <w:szCs w:val="28"/>
                <w:cs/>
              </w:rPr>
              <w:t>และควบคุม</w:t>
            </w:r>
            <w:r w:rsidRPr="00F11E9F">
              <w:rPr>
                <w:sz w:val="28"/>
                <w:szCs w:val="28"/>
                <w:cs/>
              </w:rPr>
              <w:t xml:space="preserve">การใช้ทรัพยากร เช่น การควบคุม กำกับ การส่งตรวจทางห้องปฏิบัติการ  </w:t>
            </w:r>
          </w:p>
          <w:p w14:paraId="50586F78" w14:textId="77777777" w:rsidR="00283BDF" w:rsidRPr="00F11E9F" w:rsidRDefault="00283BDF" w:rsidP="00283BDF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-สร้างความเข้มแข็งของชุมชนในการดูแลสุขภาพ </w:t>
            </w:r>
          </w:p>
          <w:p w14:paraId="347304F0" w14:textId="3C5ED8D2" w:rsidR="00283BDF" w:rsidRPr="00F11E9F" w:rsidRDefault="00283BDF" w:rsidP="00283BDF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ปรับเปลี่ยนพฤติกรรมสุขภาพบุคลากรกลุ่มเสี่ยง </w:t>
            </w:r>
          </w:p>
          <w:p w14:paraId="313FBD9D" w14:textId="77777777" w:rsidR="00283BDF" w:rsidRPr="00F11E9F" w:rsidRDefault="00283BDF" w:rsidP="00283BDF">
            <w:pPr>
              <w:pStyle w:val="Default"/>
              <w:rPr>
                <w:sz w:val="28"/>
                <w:szCs w:val="28"/>
              </w:rPr>
            </w:pPr>
            <w:r w:rsidRPr="00F11E9F">
              <w:rPr>
                <w:sz w:val="28"/>
                <w:szCs w:val="28"/>
                <w:cs/>
              </w:rPr>
              <w:t xml:space="preserve">- พัฒนาคุณภาพ </w:t>
            </w:r>
            <w:r w:rsidRPr="00F11E9F">
              <w:rPr>
                <w:sz w:val="28"/>
                <w:szCs w:val="28"/>
              </w:rPr>
              <w:t xml:space="preserve">HA </w:t>
            </w:r>
            <w:r w:rsidRPr="00F11E9F">
              <w:rPr>
                <w:sz w:val="28"/>
                <w:szCs w:val="28"/>
                <w:cs/>
              </w:rPr>
              <w:t xml:space="preserve">อย่างต่อเนื่อง </w:t>
            </w:r>
          </w:p>
          <w:p w14:paraId="60D422E8" w14:textId="3E873054" w:rsidR="00C73681" w:rsidRPr="00F11E9F" w:rsidRDefault="00C73681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25874" w:rsidRPr="00F11E9F" w14:paraId="6AD9C06F" w14:textId="77777777" w:rsidTr="008262B1">
        <w:tc>
          <w:tcPr>
            <w:tcW w:w="3209" w:type="dxa"/>
          </w:tcPr>
          <w:p w14:paraId="13C19227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0410A8D4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0" w:type="dxa"/>
          </w:tcPr>
          <w:p w14:paraId="0E298B82" w14:textId="77777777" w:rsidR="00525874" w:rsidRPr="00F11E9F" w:rsidRDefault="00525874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ECB46B" w14:textId="3182725D" w:rsidR="00525874" w:rsidRPr="00F11E9F" w:rsidRDefault="00525874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6A27EF" w14:textId="278AE6F9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CBAEB5" w14:textId="1EFA1DD6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576A8A" w14:textId="409F1B21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E0A984" w14:textId="6FD3EF56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91B3E6" w14:textId="60AF498E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A5C5F8" w14:textId="55A89ED3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E1D56D" w14:textId="32C58918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293708" w14:textId="4B311B87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F9D9EB" w14:textId="4D29D7F9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4F4FDC" w14:textId="52B7940C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B76421" w14:textId="018922AE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0414C7" w14:textId="089DC62D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86DF2" w14:textId="025DAFA6" w:rsidR="00A41C99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282E6C" w14:textId="2389CB24" w:rsidR="00D1588E" w:rsidRDefault="00D1588E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42EFC1" w14:textId="77777777" w:rsidR="00D1588E" w:rsidRPr="00F11E9F" w:rsidRDefault="00D1588E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485053" w14:textId="533E5A84" w:rsidR="00A41C99" w:rsidRPr="00F11E9F" w:rsidRDefault="00A41C99" w:rsidP="00C218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D25133" w14:textId="77777777" w:rsidR="008E33EC" w:rsidRPr="00F11E9F" w:rsidRDefault="008E33EC" w:rsidP="008E33EC">
      <w:pPr>
        <w:tabs>
          <w:tab w:val="center" w:pos="4819"/>
          <w:tab w:val="left" w:pos="72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ด้อยและไม่เอื้อ-</w:t>
      </w:r>
      <w:r w:rsidR="00C412F8" w:rsidRPr="00F11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เชิงพลิกแพลง</w:t>
      </w:r>
      <w:r w:rsidRPr="00F11E9F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(เลิก ลด ถ่ายโอน เปลี่ยน) ลดการกระทบจากภัยคุกคามต่างๆ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CE5C72" w:rsidRPr="00F11E9F" w14:paraId="11755B39" w14:textId="77777777" w:rsidTr="00CE5C72">
        <w:tc>
          <w:tcPr>
            <w:tcW w:w="3256" w:type="dxa"/>
          </w:tcPr>
          <w:p w14:paraId="2D81F3C3" w14:textId="77777777" w:rsidR="00CE5C72" w:rsidRPr="00F11E9F" w:rsidRDefault="00CE5C72" w:rsidP="00603BC8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W-Weakness(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จุดอ่อน)</w:t>
            </w:r>
          </w:p>
        </w:tc>
        <w:tc>
          <w:tcPr>
            <w:tcW w:w="3118" w:type="dxa"/>
          </w:tcPr>
          <w:p w14:paraId="6D713855" w14:textId="77777777" w:rsidR="00CE5C72" w:rsidRPr="00F11E9F" w:rsidRDefault="00CE5C72" w:rsidP="00603BC8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T(Treats-</w:t>
            </w: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ภาวะคุกคาม)</w:t>
            </w:r>
          </w:p>
        </w:tc>
        <w:tc>
          <w:tcPr>
            <w:tcW w:w="3260" w:type="dxa"/>
          </w:tcPr>
          <w:p w14:paraId="2B8B136F" w14:textId="77777777" w:rsidR="00CE5C72" w:rsidRPr="00F11E9F" w:rsidRDefault="00DE1E3A" w:rsidP="00603BC8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CE5C72" w:rsidRPr="00F11E9F" w14:paraId="47B6FCE0" w14:textId="77777777" w:rsidTr="00CE5C72">
        <w:tc>
          <w:tcPr>
            <w:tcW w:w="3256" w:type="dxa"/>
          </w:tcPr>
          <w:p w14:paraId="5E3961A3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A639270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F5C5EE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6DAC6B44" w14:textId="77777777" w:rsidTr="00CE5C72">
        <w:tc>
          <w:tcPr>
            <w:tcW w:w="3256" w:type="dxa"/>
          </w:tcPr>
          <w:p w14:paraId="520FE6CE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71646F9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CADAC01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E5C72" w:rsidRPr="00F11E9F" w14:paraId="36A07FC2" w14:textId="77777777" w:rsidTr="00CE5C72">
        <w:tc>
          <w:tcPr>
            <w:tcW w:w="3256" w:type="dxa"/>
          </w:tcPr>
          <w:p w14:paraId="0A9C05CB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E96FA6A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117ACB" w14:textId="77777777" w:rsidR="00CE5C72" w:rsidRPr="00F11E9F" w:rsidRDefault="00CE5C72" w:rsidP="008262B1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52104A" w14:textId="19C90427" w:rsidR="008E33EC" w:rsidRPr="00F11E9F" w:rsidRDefault="008E33EC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B118E5" w14:textId="5814E307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567B94" w14:textId="74CFB627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8BEAC1" w14:textId="15B9E03B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DC036A" w14:textId="58A8A089" w:rsidR="00F04A1A" w:rsidRPr="00F11E9F" w:rsidRDefault="00F04A1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239EFB" w14:textId="6996DCA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9BA17F" w14:textId="7C8F7321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40ABB5" w14:textId="1A07F5D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6E8CE6" w14:textId="322026F3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3187D" w14:textId="3E4F2F9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E11522" w14:textId="1BF4A76C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C7ADA2" w14:textId="6E5CD9B2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186431" w14:textId="71C8A69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C7D6C" w14:textId="29546E7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1F1AC9" w14:textId="6F534A0A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4C443C" w14:textId="2DE2B380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0CF915" w14:textId="25BC94B0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A0F9BB" w14:textId="109953F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366306" w14:textId="7281BD89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51213C" w14:textId="2174ED5D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C2D849" w14:textId="56F037A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938796" w14:textId="2EC56CBF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99A66" w14:textId="2AD5320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ED948E" w14:textId="6868ED2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5E6AF4" w14:textId="6D39C331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2239D" w14:textId="591D1EC4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323226" w14:textId="19BAB9B1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285A2" w14:textId="637D528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D39AC5" w14:textId="25E56B5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5367B4" w14:textId="33BE5DB3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1D78DD" w14:textId="6AB29225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9D89CE" w14:textId="39BC810C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AF81B4" w14:textId="5B0F8FC9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0BF11A" w14:textId="082D5F8B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704522" w14:textId="77777777" w:rsidR="00A41C99" w:rsidRPr="00F11E9F" w:rsidRDefault="00A41C99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308"/>
      </w:tblGrid>
      <w:tr w:rsidR="00DE1E3A" w:rsidRPr="00F11E9F" w14:paraId="61D304C6" w14:textId="77777777" w:rsidTr="00DE1E3A">
        <w:tc>
          <w:tcPr>
            <w:tcW w:w="2442" w:type="dxa"/>
          </w:tcPr>
          <w:p w14:paraId="5547C66A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S O</w:t>
            </w:r>
          </w:p>
        </w:tc>
        <w:tc>
          <w:tcPr>
            <w:tcW w:w="2442" w:type="dxa"/>
          </w:tcPr>
          <w:p w14:paraId="3D93C10D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W O</w:t>
            </w:r>
          </w:p>
        </w:tc>
        <w:tc>
          <w:tcPr>
            <w:tcW w:w="2442" w:type="dxa"/>
          </w:tcPr>
          <w:p w14:paraId="6861E2D1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S T</w:t>
            </w:r>
          </w:p>
        </w:tc>
        <w:tc>
          <w:tcPr>
            <w:tcW w:w="2308" w:type="dxa"/>
          </w:tcPr>
          <w:p w14:paraId="0E4756A1" w14:textId="77777777" w:rsidR="00DE1E3A" w:rsidRPr="00F11E9F" w:rsidRDefault="00DE1E3A" w:rsidP="00EC410C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1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F11E9F">
              <w:rPr>
                <w:rFonts w:ascii="TH SarabunPSK" w:hAnsi="TH SarabunPSK" w:cs="TH SarabunPSK"/>
                <w:sz w:val="32"/>
                <w:szCs w:val="32"/>
              </w:rPr>
              <w:t>W T</w:t>
            </w:r>
          </w:p>
        </w:tc>
      </w:tr>
      <w:tr w:rsidR="00DE1E3A" w:rsidRPr="00F11E9F" w14:paraId="03CF6509" w14:textId="77777777" w:rsidTr="00DE1E3A">
        <w:tc>
          <w:tcPr>
            <w:tcW w:w="2442" w:type="dxa"/>
          </w:tcPr>
          <w:p w14:paraId="70FBF7F6" w14:textId="6292CB49" w:rsidR="00BB64FB" w:rsidRPr="00F11E9F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proofErr w:type="gramStart"/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เพิ่มประสิทธิภาพการดูแลผู้ป่วยกลุ่มโรคอุบัติเหตุทางถนน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>head injury)</w:t>
            </w:r>
          </w:p>
          <w:p w14:paraId="0D648C23" w14:textId="6756D6FD" w:rsidR="00BB64FB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เพิ่มประสิทธิภาพการดูแลผู้ป่วย</w:t>
            </w:r>
            <w:r w:rsidRPr="00D623C7">
              <w:rPr>
                <w:rFonts w:ascii="TH SarabunPSK" w:hAnsi="TH SarabunPSK" w:cs="TH SarabunPSK"/>
                <w:sz w:val="28"/>
                <w:highlight w:val="yellow"/>
                <w:cs/>
              </w:rPr>
              <w:t>กลุ่มโรคสำคัญ</w:t>
            </w:r>
          </w:p>
          <w:p w14:paraId="7D15E111" w14:textId="0D5B89A4" w:rsidR="00DE1E3A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sz w:val="28"/>
              </w:rPr>
              <w:t>3.</w:t>
            </w:r>
            <w:r w:rsidRPr="00F11E9F"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เพิ่มประสิทธิภาพการ</w:t>
            </w:r>
            <w:r w:rsidRPr="00F11E9F">
              <w:rPr>
                <w:sz w:val="28"/>
                <w:cs/>
              </w:rPr>
              <w:t>ป้องกันภาวะแทรกซ้อนในการรักษาพยาบาล เพื่อความปลอดภัยผู้ป</w:t>
            </w:r>
            <w:r>
              <w:rPr>
                <w:rFonts w:hint="cs"/>
                <w:sz w:val="28"/>
                <w:cs/>
              </w:rPr>
              <w:t>่</w:t>
            </w:r>
            <w:r w:rsidRPr="00F11E9F">
              <w:rPr>
                <w:sz w:val="28"/>
                <w:cs/>
              </w:rPr>
              <w:t>วย</w:t>
            </w:r>
          </w:p>
          <w:p w14:paraId="4B6837C5" w14:textId="21ECA4BA" w:rsidR="00BB64FB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เพิ่มประสิทธิภาพการจัดบริการและการจัดเก็บรายได้</w:t>
            </w:r>
            <w:r w:rsidRPr="00F11E9F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บริหารจัดการการใช้ยาอย่างสมเหตุสมผล (</w:t>
            </w:r>
            <w:r w:rsidRPr="00F11E9F">
              <w:rPr>
                <w:rFonts w:ascii="TH SarabunPSK" w:hAnsi="TH SarabunPSK" w:cs="TH SarabunPSK"/>
                <w:sz w:val="28"/>
              </w:rPr>
              <w:t>Rational Drug Use</w:t>
            </w:r>
            <w:r w:rsidRPr="00F11E9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04FE49FF" w14:textId="5763179C" w:rsidR="00BB64FB" w:rsidRPr="00F11E9F" w:rsidRDefault="00BB64FB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11E9F">
              <w:rPr>
                <w:sz w:val="28"/>
                <w:szCs w:val="28"/>
                <w:cs/>
              </w:rPr>
              <w:t xml:space="preserve">เพิ่มประสิทธิภาพระบบการประเมิน การควบคุมกำกับ และการนำยุทธศาสตร์สู่การปฏิบัติ </w:t>
            </w:r>
          </w:p>
          <w:p w14:paraId="486FD2FF" w14:textId="77777777" w:rsidR="00BB64FB" w:rsidRPr="00F11E9F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</w:p>
          <w:p w14:paraId="776B1929" w14:textId="4B1844D8" w:rsidR="00BB64FB" w:rsidRPr="00F11E9F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2" w:type="dxa"/>
          </w:tcPr>
          <w:p w14:paraId="1ACD6360" w14:textId="3393F6DF" w:rsidR="00BB64FB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B64FB">
              <w:rPr>
                <w:rFonts w:ascii="TH SarabunPSK" w:hAnsi="TH SarabunPSK" w:cs="TH SarabunPSK"/>
                <w:sz w:val="28"/>
              </w:rPr>
              <w:t>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บริหารจัดการระบบสารสนเทศในการดูแลผู้ป่วยให้มีประสิทธิภาพ</w:t>
            </w:r>
          </w:p>
          <w:p w14:paraId="546A2D1F" w14:textId="1D994BFA" w:rsidR="00BB64FB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BB64FB"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เพิ่มประสิทธิภาพจัดการระบบเทคโนโลยีสารสนเทศในองค์กร</w:t>
            </w:r>
          </w:p>
          <w:p w14:paraId="1727B7AD" w14:textId="21417098" w:rsidR="00BB64FB" w:rsidRPr="00F11E9F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</w:rPr>
            </w:pPr>
            <w:r w:rsidRPr="008B458F">
              <w:rPr>
                <w:rFonts w:ascii="TH SarabunIT๙" w:hAnsi="TH SarabunIT๙" w:cs="TH SarabunIT๙"/>
                <w:sz w:val="28"/>
              </w:rPr>
              <w:t>6.</w:t>
            </w:r>
            <w:r w:rsidR="00BB64FB" w:rsidRPr="008B458F">
              <w:rPr>
                <w:rFonts w:ascii="TH SarabunIT๙" w:hAnsi="TH SarabunIT๙" w:cs="TH SarabunIT๙"/>
                <w:sz w:val="28"/>
                <w:cs/>
              </w:rPr>
              <w:t>ส่งเสริมการสร้างหรือเลือกใช้นวัตกรรมที่ทันสมัยต่อสถานการณ์ปัจจุบัน</w:t>
            </w:r>
            <w:r w:rsidR="00BB64FB" w:rsidRPr="00F11E9F">
              <w:rPr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7.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บริหารจัดการระบบโครงสร้างพื้นฐานและสาธารณูปโภคให้มีประสิทธิภาพ</w:t>
            </w:r>
          </w:p>
          <w:p w14:paraId="78ED1FA0" w14:textId="69BE32EC" w:rsidR="00BB64FB" w:rsidRPr="00F11E9F" w:rsidRDefault="00BB64FB" w:rsidP="00BB64FB">
            <w:pPr>
              <w:pStyle w:val="Default"/>
              <w:rPr>
                <w:sz w:val="28"/>
                <w:szCs w:val="28"/>
              </w:rPr>
            </w:pPr>
          </w:p>
          <w:p w14:paraId="0640A456" w14:textId="77777777" w:rsidR="00BB64FB" w:rsidRPr="00BB64FB" w:rsidRDefault="00BB64FB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62B1360D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2" w:type="dxa"/>
          </w:tcPr>
          <w:p w14:paraId="78BCDE29" w14:textId="39C442FB" w:rsidR="00BB64FB" w:rsidRPr="00F11E9F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เพิ่มประสิทธิภาพการบริหารจัดการภัยสุขภาพในพื้นที่</w:t>
            </w:r>
          </w:p>
          <w:p w14:paraId="00A3BC31" w14:textId="19AC21E6" w:rsidR="00BB64FB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066331">
              <w:rPr>
                <w:rFonts w:ascii="TH SarabunPSK" w:hAnsi="TH SarabunPSK" w:cs="TH SarabunPSK"/>
                <w:sz w:val="28"/>
                <w:highlight w:val="yellow"/>
              </w:rPr>
              <w:t>.</w:t>
            </w:r>
            <w:r w:rsidR="00BB64FB" w:rsidRPr="00066331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proofErr w:type="gramStart"/>
            <w:r w:rsidR="00BB64FB" w:rsidRPr="00066331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เพิ่มประสิทธิภาพการป้องกันและควบคุมโรคผู้สูงอายุ </w:t>
            </w:r>
            <w:r w:rsidR="00BB64FB" w:rsidRPr="00066331">
              <w:rPr>
                <w:rFonts w:ascii="TH SarabunPSK" w:hAnsi="TH SarabunPSK" w:cs="TH SarabunPSK"/>
                <w:sz w:val="28"/>
                <w:highlight w:val="yellow"/>
              </w:rPr>
              <w:t>,</w:t>
            </w:r>
            <w:proofErr w:type="gramEnd"/>
            <w:r w:rsidR="00BB64FB" w:rsidRPr="00066331">
              <w:rPr>
                <w:rFonts w:ascii="TH SarabunPSK" w:hAnsi="TH SarabunPSK" w:cs="TH SarabunPSK"/>
                <w:sz w:val="28"/>
                <w:highlight w:val="yellow"/>
              </w:rPr>
              <w:t xml:space="preserve"> NCD </w:t>
            </w:r>
            <w:r w:rsidR="00BB64FB" w:rsidRPr="00066331">
              <w:rPr>
                <w:rFonts w:ascii="TH SarabunPSK" w:hAnsi="TH SarabunPSK" w:cs="TH SarabunPSK"/>
                <w:sz w:val="28"/>
                <w:highlight w:val="yellow"/>
                <w:cs/>
              </w:rPr>
              <w:t>และโรคอุบัติใหม่</w:t>
            </w:r>
            <w:r w:rsidR="00066331">
              <w:rPr>
                <w:rFonts w:ascii="TH SarabunPSK" w:hAnsi="TH SarabunPSK" w:cs="TH SarabunPSK"/>
                <w:sz w:val="28"/>
              </w:rPr>
              <w:t xml:space="preserve"> </w:t>
            </w:r>
            <w:r w:rsidR="00066331" w:rsidRPr="00066331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(กำหนดขื่อโรค)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B64FB" w:rsidRPr="00F11E9F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10.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>เพิ่มประสิทธิภาพระบบกา</w:t>
            </w:r>
            <w:r w:rsidR="00BB64FB">
              <w:rPr>
                <w:rFonts w:ascii="TH SarabunPSK" w:hAnsi="TH SarabunPSK" w:cs="TH SarabunPSK" w:hint="cs"/>
                <w:sz w:val="28"/>
                <w:cs/>
              </w:rPr>
              <w:t>รป้องกันและควบคุมการติดเชื้อในโรงพยาบาล</w:t>
            </w:r>
          </w:p>
          <w:p w14:paraId="2477497E" w14:textId="7C38A3B5" w:rsidR="00BB64FB" w:rsidRPr="00F11E9F" w:rsidRDefault="00721E8E" w:rsidP="00BB64FB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 w:rsidR="00BB64FB" w:rsidRPr="00F11E9F">
              <w:rPr>
                <w:rFonts w:ascii="TH SarabunPSK" w:hAnsi="TH SarabunPSK" w:cs="TH SarabunPSK"/>
                <w:sz w:val="28"/>
                <w:cs/>
              </w:rPr>
              <w:t xml:space="preserve"> เพิ่มประสิทธิภาพการพัฒนาคุณภาพชีวิตส่งเสริมสุขภาพตามกลุ่มวัย</w:t>
            </w:r>
          </w:p>
          <w:p w14:paraId="0F4B2844" w14:textId="1D3DC1DD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BB64FB" w:rsidRPr="00F11E9F">
              <w:rPr>
                <w:sz w:val="28"/>
                <w:szCs w:val="28"/>
                <w:cs/>
              </w:rPr>
              <w:t>เพิ่มประสิทธิภาพ</w:t>
            </w:r>
            <w:r w:rsidR="00BB64FB">
              <w:rPr>
                <w:rFonts w:hint="cs"/>
                <w:sz w:val="28"/>
                <w:szCs w:val="28"/>
                <w:cs/>
              </w:rPr>
              <w:t>และควบคุม</w:t>
            </w:r>
            <w:r w:rsidR="00BB64FB" w:rsidRPr="00F11E9F">
              <w:rPr>
                <w:sz w:val="28"/>
                <w:szCs w:val="28"/>
                <w:cs/>
              </w:rPr>
              <w:t xml:space="preserve">การใช้ทรัพยากร เช่น การควบคุม กำกับ การส่งตรวจทางห้องปฏิบัติการ  </w:t>
            </w:r>
          </w:p>
          <w:p w14:paraId="51546E3D" w14:textId="41A35831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B64FB" w:rsidRPr="00F11E9F">
              <w:rPr>
                <w:sz w:val="28"/>
                <w:szCs w:val="28"/>
                <w:cs/>
              </w:rPr>
              <w:t xml:space="preserve">สร้างความเข้มแข็งของชุมชนในการดูแลสุขภาพ </w:t>
            </w:r>
          </w:p>
          <w:p w14:paraId="2F15FED4" w14:textId="13E649B3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BB64FB" w:rsidRPr="00F11E9F">
              <w:rPr>
                <w:sz w:val="28"/>
                <w:szCs w:val="28"/>
                <w:cs/>
              </w:rPr>
              <w:t xml:space="preserve"> </w:t>
            </w:r>
            <w:r w:rsidR="00BB64FB" w:rsidRPr="00A438E8">
              <w:rPr>
                <w:sz w:val="28"/>
                <w:szCs w:val="28"/>
                <w:cs/>
              </w:rPr>
              <w:t>ปรับเปลี่ยนพฤติกรรมสุขภาพบุคลากรกลุ่มเสี่ยง</w:t>
            </w:r>
            <w:r w:rsidR="00066331">
              <w:rPr>
                <w:rFonts w:hint="cs"/>
                <w:sz w:val="28"/>
                <w:szCs w:val="28"/>
                <w:cs/>
              </w:rPr>
              <w:t xml:space="preserve"> (</w:t>
            </w:r>
            <w:r w:rsidR="00A438E8">
              <w:rPr>
                <w:sz w:val="28"/>
                <w:szCs w:val="28"/>
              </w:rPr>
              <w:t>DPAC</w:t>
            </w:r>
            <w:r w:rsidR="00066331">
              <w:rPr>
                <w:rFonts w:hint="cs"/>
                <w:sz w:val="28"/>
                <w:szCs w:val="28"/>
                <w:cs/>
              </w:rPr>
              <w:t>)</w:t>
            </w:r>
            <w:r w:rsidR="00BB64FB" w:rsidRPr="00F11E9F">
              <w:rPr>
                <w:sz w:val="28"/>
                <w:szCs w:val="28"/>
                <w:cs/>
              </w:rPr>
              <w:t xml:space="preserve"> </w:t>
            </w:r>
          </w:p>
          <w:p w14:paraId="79DDD2F2" w14:textId="2B28647B" w:rsidR="00BB64FB" w:rsidRPr="00F11E9F" w:rsidRDefault="00721E8E" w:rsidP="00BB64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BB64FB" w:rsidRPr="00F11E9F">
              <w:rPr>
                <w:sz w:val="28"/>
                <w:szCs w:val="28"/>
                <w:cs/>
              </w:rPr>
              <w:t xml:space="preserve"> พัฒนาคุณภาพ </w:t>
            </w:r>
            <w:r w:rsidR="00BB64FB" w:rsidRPr="00F11E9F">
              <w:rPr>
                <w:sz w:val="28"/>
                <w:szCs w:val="28"/>
              </w:rPr>
              <w:t xml:space="preserve">HA </w:t>
            </w:r>
            <w:r w:rsidR="00BB64FB" w:rsidRPr="00F11E9F">
              <w:rPr>
                <w:sz w:val="28"/>
                <w:szCs w:val="28"/>
                <w:cs/>
              </w:rPr>
              <w:t xml:space="preserve">อย่างต่อเนื่อง </w:t>
            </w:r>
          </w:p>
          <w:p w14:paraId="437369D0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8" w:type="dxa"/>
          </w:tcPr>
          <w:p w14:paraId="3DAF2947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1E3A" w:rsidRPr="00F11E9F" w14:paraId="69AD99FC" w14:textId="77777777" w:rsidTr="00DE1E3A">
        <w:tc>
          <w:tcPr>
            <w:tcW w:w="2442" w:type="dxa"/>
          </w:tcPr>
          <w:p w14:paraId="4663AE63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2" w:type="dxa"/>
          </w:tcPr>
          <w:p w14:paraId="7925D491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2" w:type="dxa"/>
          </w:tcPr>
          <w:p w14:paraId="3B58BF41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8" w:type="dxa"/>
          </w:tcPr>
          <w:p w14:paraId="56ADEEC3" w14:textId="77777777" w:rsidR="00DE1E3A" w:rsidRPr="00F11E9F" w:rsidRDefault="00DE1E3A" w:rsidP="008E33EC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F94F02" w14:textId="77777777" w:rsidR="00DE1E3A" w:rsidRPr="00F11E9F" w:rsidRDefault="00DE1E3A" w:rsidP="008E33EC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58E03C" w14:textId="34D419F0" w:rsidR="006D60C1" w:rsidRDefault="006D60C1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F3D983" w14:textId="70EC61CF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713FA1" w14:textId="0EA2E007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792C89" w14:textId="58AE3BE4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3C758B" w14:textId="3D76158F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25F466" w14:textId="291DEB03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CD929A" w14:textId="187E06D9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D971B3" w14:textId="71EBA2B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7CE1347" w14:textId="37C6920A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7DD5E3A" w14:textId="6274B3AE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21E0788" w14:textId="4513C6C5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BD4FA8" w14:textId="53A59C93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748441" w14:textId="780264B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DE95AD" w14:textId="0C20D58F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AD7BE8" w14:textId="34774C8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BF70F7" w14:textId="4E5DAE16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A6D1D2" w14:textId="63CC4592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95DB8A" w14:textId="46140D62" w:rsidR="00C9277E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C9277E" w14:paraId="35DA912E" w14:textId="77777777" w:rsidTr="00C9277E">
        <w:tc>
          <w:tcPr>
            <w:tcW w:w="4884" w:type="dxa"/>
          </w:tcPr>
          <w:p w14:paraId="692D68E6" w14:textId="2CD9DF33" w:rsidR="00C9277E" w:rsidRPr="00C9277E" w:rsidRDefault="00C9277E" w:rsidP="008C05DA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27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885" w:type="dxa"/>
          </w:tcPr>
          <w:p w14:paraId="0E1E2769" w14:textId="071ADE1B" w:rsidR="00C9277E" w:rsidRPr="00C9277E" w:rsidRDefault="00C9277E" w:rsidP="008C05DA">
            <w:pPr>
              <w:tabs>
                <w:tab w:val="center" w:pos="4819"/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27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C9277E" w14:paraId="71BBFF28" w14:textId="77777777" w:rsidTr="00C9277E">
        <w:tc>
          <w:tcPr>
            <w:tcW w:w="4884" w:type="dxa"/>
          </w:tcPr>
          <w:p w14:paraId="1D0067BB" w14:textId="77777777" w:rsidR="00C9277E" w:rsidRDefault="00C9277E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85" w:type="dxa"/>
          </w:tcPr>
          <w:p w14:paraId="3398387E" w14:textId="77777777" w:rsidR="00C9277E" w:rsidRDefault="00C9277E" w:rsidP="005175BD">
            <w:pPr>
              <w:tabs>
                <w:tab w:val="center" w:pos="4819"/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1F0A180" w14:textId="77777777" w:rsidR="00C9277E" w:rsidRPr="00F11E9F" w:rsidRDefault="00C9277E" w:rsidP="005175BD">
      <w:pPr>
        <w:tabs>
          <w:tab w:val="center" w:pos="4819"/>
          <w:tab w:val="left" w:pos="72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C9277E" w:rsidRPr="00F11E9F" w:rsidSect="00DA2CA3">
      <w:pgSz w:w="11906" w:h="16838"/>
      <w:pgMar w:top="993" w:right="851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498F" w14:textId="77777777" w:rsidR="009B4AA7" w:rsidRDefault="009B4AA7" w:rsidP="005423DB">
      <w:pPr>
        <w:spacing w:after="0" w:line="240" w:lineRule="auto"/>
      </w:pPr>
      <w:r>
        <w:separator/>
      </w:r>
    </w:p>
  </w:endnote>
  <w:endnote w:type="continuationSeparator" w:id="0">
    <w:p w14:paraId="0D147593" w14:textId="77777777" w:rsidR="009B4AA7" w:rsidRDefault="009B4AA7" w:rsidP="0054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E6C5" w14:textId="77777777" w:rsidR="009B4AA7" w:rsidRDefault="009B4AA7" w:rsidP="005423DB">
      <w:pPr>
        <w:spacing w:after="0" w:line="240" w:lineRule="auto"/>
      </w:pPr>
      <w:r>
        <w:separator/>
      </w:r>
    </w:p>
  </w:footnote>
  <w:footnote w:type="continuationSeparator" w:id="0">
    <w:p w14:paraId="50C6A3AF" w14:textId="77777777" w:rsidR="009B4AA7" w:rsidRDefault="009B4AA7" w:rsidP="0054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60B1"/>
    <w:multiLevelType w:val="hybridMultilevel"/>
    <w:tmpl w:val="586452A4"/>
    <w:lvl w:ilvl="0" w:tplc="562E9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85748"/>
    <w:multiLevelType w:val="hybridMultilevel"/>
    <w:tmpl w:val="40324142"/>
    <w:lvl w:ilvl="0" w:tplc="8E7C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C00C4"/>
    <w:multiLevelType w:val="hybridMultilevel"/>
    <w:tmpl w:val="0BEA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10"/>
    <w:rsid w:val="0000644F"/>
    <w:rsid w:val="00024CF2"/>
    <w:rsid w:val="000273E8"/>
    <w:rsid w:val="000603B3"/>
    <w:rsid w:val="00066331"/>
    <w:rsid w:val="00072ED5"/>
    <w:rsid w:val="000730E9"/>
    <w:rsid w:val="000770B0"/>
    <w:rsid w:val="00082FE3"/>
    <w:rsid w:val="000A2C7C"/>
    <w:rsid w:val="000C0AD1"/>
    <w:rsid w:val="000C1BAE"/>
    <w:rsid w:val="000D7FE9"/>
    <w:rsid w:val="000E3EFC"/>
    <w:rsid w:val="000F3973"/>
    <w:rsid w:val="001139A9"/>
    <w:rsid w:val="00127402"/>
    <w:rsid w:val="00143527"/>
    <w:rsid w:val="001604DA"/>
    <w:rsid w:val="00170709"/>
    <w:rsid w:val="001745AA"/>
    <w:rsid w:val="00182B11"/>
    <w:rsid w:val="001855A3"/>
    <w:rsid w:val="001A764D"/>
    <w:rsid w:val="001C6EDC"/>
    <w:rsid w:val="001D5129"/>
    <w:rsid w:val="001F11F7"/>
    <w:rsid w:val="001F5104"/>
    <w:rsid w:val="00206587"/>
    <w:rsid w:val="00220BFE"/>
    <w:rsid w:val="00232963"/>
    <w:rsid w:val="00236F4B"/>
    <w:rsid w:val="00244E77"/>
    <w:rsid w:val="00246337"/>
    <w:rsid w:val="00260AFF"/>
    <w:rsid w:val="0027535C"/>
    <w:rsid w:val="0027665A"/>
    <w:rsid w:val="00283BDF"/>
    <w:rsid w:val="00284787"/>
    <w:rsid w:val="00287AA7"/>
    <w:rsid w:val="00293E6D"/>
    <w:rsid w:val="00294A51"/>
    <w:rsid w:val="002962F5"/>
    <w:rsid w:val="002B1B79"/>
    <w:rsid w:val="002B77C9"/>
    <w:rsid w:val="002E39F4"/>
    <w:rsid w:val="00303D20"/>
    <w:rsid w:val="003040D2"/>
    <w:rsid w:val="00306A54"/>
    <w:rsid w:val="00322332"/>
    <w:rsid w:val="0032485E"/>
    <w:rsid w:val="003413E6"/>
    <w:rsid w:val="003441FA"/>
    <w:rsid w:val="003A4E39"/>
    <w:rsid w:val="003B35DB"/>
    <w:rsid w:val="003F53C0"/>
    <w:rsid w:val="00442A38"/>
    <w:rsid w:val="00452554"/>
    <w:rsid w:val="0047287F"/>
    <w:rsid w:val="004B77D3"/>
    <w:rsid w:val="004B7B62"/>
    <w:rsid w:val="004D2489"/>
    <w:rsid w:val="004D326B"/>
    <w:rsid w:val="00505AFA"/>
    <w:rsid w:val="005143BD"/>
    <w:rsid w:val="005175BD"/>
    <w:rsid w:val="00525874"/>
    <w:rsid w:val="005423DB"/>
    <w:rsid w:val="005445EF"/>
    <w:rsid w:val="00566C04"/>
    <w:rsid w:val="005770EF"/>
    <w:rsid w:val="00583824"/>
    <w:rsid w:val="0059354D"/>
    <w:rsid w:val="005B682A"/>
    <w:rsid w:val="005C0ED3"/>
    <w:rsid w:val="005C2624"/>
    <w:rsid w:val="005C47B4"/>
    <w:rsid w:val="005C796D"/>
    <w:rsid w:val="00603BC8"/>
    <w:rsid w:val="00617784"/>
    <w:rsid w:val="006534D0"/>
    <w:rsid w:val="00657D3D"/>
    <w:rsid w:val="00660059"/>
    <w:rsid w:val="006615D2"/>
    <w:rsid w:val="006618F0"/>
    <w:rsid w:val="006A1D8A"/>
    <w:rsid w:val="006C110C"/>
    <w:rsid w:val="006D4175"/>
    <w:rsid w:val="006D60C1"/>
    <w:rsid w:val="006E37E6"/>
    <w:rsid w:val="006E6676"/>
    <w:rsid w:val="007140B0"/>
    <w:rsid w:val="007143BF"/>
    <w:rsid w:val="00721E8E"/>
    <w:rsid w:val="00723A4A"/>
    <w:rsid w:val="00724ACD"/>
    <w:rsid w:val="00737041"/>
    <w:rsid w:val="007641D6"/>
    <w:rsid w:val="007853A4"/>
    <w:rsid w:val="007A6401"/>
    <w:rsid w:val="007A6722"/>
    <w:rsid w:val="007C185B"/>
    <w:rsid w:val="007C3216"/>
    <w:rsid w:val="007C52DE"/>
    <w:rsid w:val="007C73BB"/>
    <w:rsid w:val="007F7682"/>
    <w:rsid w:val="008111C8"/>
    <w:rsid w:val="00813695"/>
    <w:rsid w:val="00820E24"/>
    <w:rsid w:val="00825525"/>
    <w:rsid w:val="00851714"/>
    <w:rsid w:val="00854635"/>
    <w:rsid w:val="00855FAF"/>
    <w:rsid w:val="00862F70"/>
    <w:rsid w:val="00875B07"/>
    <w:rsid w:val="00880EBB"/>
    <w:rsid w:val="00893C18"/>
    <w:rsid w:val="008A049A"/>
    <w:rsid w:val="008B2B9C"/>
    <w:rsid w:val="008B458F"/>
    <w:rsid w:val="008C05DA"/>
    <w:rsid w:val="008D7CEB"/>
    <w:rsid w:val="008E0B2D"/>
    <w:rsid w:val="008E33EC"/>
    <w:rsid w:val="00903102"/>
    <w:rsid w:val="00910499"/>
    <w:rsid w:val="00914DF6"/>
    <w:rsid w:val="00923D66"/>
    <w:rsid w:val="009272A0"/>
    <w:rsid w:val="00930D5F"/>
    <w:rsid w:val="009A50B3"/>
    <w:rsid w:val="009A57BB"/>
    <w:rsid w:val="009B0D93"/>
    <w:rsid w:val="009B4864"/>
    <w:rsid w:val="009B4AA7"/>
    <w:rsid w:val="009B5A12"/>
    <w:rsid w:val="009D6F5F"/>
    <w:rsid w:val="009F0704"/>
    <w:rsid w:val="009F318B"/>
    <w:rsid w:val="00A06870"/>
    <w:rsid w:val="00A169E0"/>
    <w:rsid w:val="00A22875"/>
    <w:rsid w:val="00A41C99"/>
    <w:rsid w:val="00A438E8"/>
    <w:rsid w:val="00A44B9A"/>
    <w:rsid w:val="00A510D5"/>
    <w:rsid w:val="00A5587A"/>
    <w:rsid w:val="00A85237"/>
    <w:rsid w:val="00AB11F2"/>
    <w:rsid w:val="00AB629B"/>
    <w:rsid w:val="00AC596D"/>
    <w:rsid w:val="00AD0AB7"/>
    <w:rsid w:val="00AD1A3D"/>
    <w:rsid w:val="00AE22B5"/>
    <w:rsid w:val="00AE72A6"/>
    <w:rsid w:val="00AF65B1"/>
    <w:rsid w:val="00B302D0"/>
    <w:rsid w:val="00B328D9"/>
    <w:rsid w:val="00B445BD"/>
    <w:rsid w:val="00B456F6"/>
    <w:rsid w:val="00B5207A"/>
    <w:rsid w:val="00B7413E"/>
    <w:rsid w:val="00BA530C"/>
    <w:rsid w:val="00BB529A"/>
    <w:rsid w:val="00BB64FB"/>
    <w:rsid w:val="00BC264C"/>
    <w:rsid w:val="00BD01E6"/>
    <w:rsid w:val="00BD05FE"/>
    <w:rsid w:val="00BD1C9B"/>
    <w:rsid w:val="00BD35E0"/>
    <w:rsid w:val="00C06449"/>
    <w:rsid w:val="00C218EC"/>
    <w:rsid w:val="00C412F8"/>
    <w:rsid w:val="00C43D54"/>
    <w:rsid w:val="00C53F02"/>
    <w:rsid w:val="00C73681"/>
    <w:rsid w:val="00C87AF5"/>
    <w:rsid w:val="00C91805"/>
    <w:rsid w:val="00C9277E"/>
    <w:rsid w:val="00CA5B10"/>
    <w:rsid w:val="00CE5C72"/>
    <w:rsid w:val="00CE7153"/>
    <w:rsid w:val="00D049AD"/>
    <w:rsid w:val="00D07052"/>
    <w:rsid w:val="00D14220"/>
    <w:rsid w:val="00D1588E"/>
    <w:rsid w:val="00D16956"/>
    <w:rsid w:val="00D5310D"/>
    <w:rsid w:val="00D623C7"/>
    <w:rsid w:val="00D64E09"/>
    <w:rsid w:val="00D80AFA"/>
    <w:rsid w:val="00D9181B"/>
    <w:rsid w:val="00DA11BB"/>
    <w:rsid w:val="00DA2CA3"/>
    <w:rsid w:val="00DA7C12"/>
    <w:rsid w:val="00DB6109"/>
    <w:rsid w:val="00DC3E1A"/>
    <w:rsid w:val="00DE1E3A"/>
    <w:rsid w:val="00DE5481"/>
    <w:rsid w:val="00DE6FD7"/>
    <w:rsid w:val="00DF39E3"/>
    <w:rsid w:val="00E24F0F"/>
    <w:rsid w:val="00E370B8"/>
    <w:rsid w:val="00E51656"/>
    <w:rsid w:val="00E60152"/>
    <w:rsid w:val="00E67EBF"/>
    <w:rsid w:val="00E741B5"/>
    <w:rsid w:val="00E753E7"/>
    <w:rsid w:val="00E84400"/>
    <w:rsid w:val="00E93821"/>
    <w:rsid w:val="00EA2BFA"/>
    <w:rsid w:val="00EA5768"/>
    <w:rsid w:val="00EA57E5"/>
    <w:rsid w:val="00EA65F3"/>
    <w:rsid w:val="00EC410C"/>
    <w:rsid w:val="00EC7E7C"/>
    <w:rsid w:val="00ED1DFC"/>
    <w:rsid w:val="00ED55D3"/>
    <w:rsid w:val="00EE4E01"/>
    <w:rsid w:val="00EF7BB3"/>
    <w:rsid w:val="00F031BC"/>
    <w:rsid w:val="00F04A1A"/>
    <w:rsid w:val="00F11E9F"/>
    <w:rsid w:val="00F212FA"/>
    <w:rsid w:val="00F21D99"/>
    <w:rsid w:val="00F372E8"/>
    <w:rsid w:val="00F41597"/>
    <w:rsid w:val="00F42CD2"/>
    <w:rsid w:val="00F51165"/>
    <w:rsid w:val="00F62B86"/>
    <w:rsid w:val="00F70693"/>
    <w:rsid w:val="00FB61CA"/>
    <w:rsid w:val="00FB791E"/>
    <w:rsid w:val="00FC78D8"/>
    <w:rsid w:val="00FF308B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58B7"/>
  <w15:docId w15:val="{D37F3B19-8E58-4137-80BE-EDFAA4C6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7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67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42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5423DB"/>
  </w:style>
  <w:style w:type="paragraph" w:styleId="a8">
    <w:name w:val="footer"/>
    <w:basedOn w:val="a"/>
    <w:link w:val="a9"/>
    <w:uiPriority w:val="99"/>
    <w:semiHidden/>
    <w:unhideWhenUsed/>
    <w:rsid w:val="00542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5423DB"/>
  </w:style>
  <w:style w:type="table" w:styleId="aa">
    <w:name w:val="Table Grid"/>
    <w:basedOn w:val="a1"/>
    <w:uiPriority w:val="59"/>
    <w:rsid w:val="00DE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0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7E20-5150-4F2D-A0E4-B3493DBA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10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prakan</dc:creator>
  <cp:lastModifiedBy>Admin</cp:lastModifiedBy>
  <cp:revision>186</cp:revision>
  <cp:lastPrinted>2016-01-27T02:33:00Z</cp:lastPrinted>
  <dcterms:created xsi:type="dcterms:W3CDTF">2021-11-25T15:53:00Z</dcterms:created>
  <dcterms:modified xsi:type="dcterms:W3CDTF">2021-11-26T08:23:00Z</dcterms:modified>
</cp:coreProperties>
</file>